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7D79" w14:textId="77777777" w:rsidR="00BF1B97" w:rsidRPr="00DD693B" w:rsidRDefault="00BF1B97" w:rsidP="00BF1B97">
      <w:pPr>
        <w:shd w:val="clear" w:color="auto" w:fill="FFFFFF"/>
        <w:jc w:val="center"/>
        <w:rPr>
          <w:rFonts w:ascii="Arial" w:hAnsi="Arial" w:cs="Arial"/>
          <w:color w:val="222222"/>
        </w:rPr>
      </w:pPr>
      <w:r w:rsidRPr="00DD693B">
        <w:rPr>
          <w:rFonts w:ascii="Arial" w:hAnsi="Arial" w:cs="Arial"/>
          <w:color w:val="222222"/>
        </w:rPr>
        <w:t xml:space="preserve">Board of Directors </w:t>
      </w:r>
    </w:p>
    <w:p w14:paraId="792B49D2" w14:textId="77777777" w:rsidR="00BF1B97" w:rsidRPr="00DD693B" w:rsidRDefault="00BF1B97" w:rsidP="00BF1B97">
      <w:pPr>
        <w:shd w:val="clear" w:color="auto" w:fill="FFFFFF"/>
        <w:jc w:val="center"/>
        <w:rPr>
          <w:rFonts w:ascii="Arial" w:hAnsi="Arial" w:cs="Arial"/>
          <w:color w:val="222222"/>
        </w:rPr>
      </w:pPr>
      <w:r w:rsidRPr="00DD693B">
        <w:rPr>
          <w:rFonts w:ascii="Arial" w:hAnsi="Arial" w:cs="Arial"/>
          <w:color w:val="222222"/>
        </w:rPr>
        <w:t>Meeting Minutes</w:t>
      </w:r>
    </w:p>
    <w:p w14:paraId="0CBBE658" w14:textId="5505A48B" w:rsidR="00BF1B97" w:rsidRPr="00DD693B" w:rsidRDefault="006F67E8" w:rsidP="00BF1B97">
      <w:pPr>
        <w:shd w:val="clear" w:color="auto" w:fill="FFFFFF"/>
        <w:jc w:val="center"/>
        <w:rPr>
          <w:rFonts w:ascii="Arial" w:hAnsi="Arial" w:cs="Arial"/>
          <w:color w:val="222222"/>
        </w:rPr>
      </w:pPr>
      <w:r>
        <w:rPr>
          <w:rFonts w:ascii="Arial" w:hAnsi="Arial" w:cs="Arial"/>
          <w:color w:val="222222"/>
        </w:rPr>
        <w:t>March</w:t>
      </w:r>
      <w:r w:rsidR="007D1335">
        <w:rPr>
          <w:rFonts w:ascii="Arial" w:hAnsi="Arial" w:cs="Arial"/>
          <w:color w:val="222222"/>
        </w:rPr>
        <w:t xml:space="preserve"> 1</w:t>
      </w:r>
      <w:r w:rsidR="00CD1694">
        <w:rPr>
          <w:rFonts w:ascii="Arial" w:hAnsi="Arial" w:cs="Arial"/>
          <w:color w:val="222222"/>
        </w:rPr>
        <w:t>2</w:t>
      </w:r>
      <w:r w:rsidR="00BF1B97">
        <w:rPr>
          <w:rFonts w:ascii="Arial" w:hAnsi="Arial" w:cs="Arial"/>
          <w:color w:val="222222"/>
        </w:rPr>
        <w:t>, 202</w:t>
      </w:r>
      <w:r w:rsidR="00CD1694">
        <w:rPr>
          <w:rFonts w:ascii="Arial" w:hAnsi="Arial" w:cs="Arial"/>
          <w:color w:val="222222"/>
        </w:rPr>
        <w:t>5</w:t>
      </w:r>
    </w:p>
    <w:p w14:paraId="1F806FF3" w14:textId="371DAB33" w:rsidR="00BF1B97" w:rsidRPr="00DD693B" w:rsidRDefault="007D1335" w:rsidP="00BF1B97">
      <w:pPr>
        <w:shd w:val="clear" w:color="auto" w:fill="FFFFFF"/>
        <w:jc w:val="center"/>
        <w:rPr>
          <w:rFonts w:ascii="Arial" w:hAnsi="Arial" w:cs="Arial"/>
          <w:color w:val="222222"/>
        </w:rPr>
      </w:pPr>
      <w:r>
        <w:rPr>
          <w:rFonts w:ascii="Arial" w:hAnsi="Arial" w:cs="Arial"/>
          <w:color w:val="222222"/>
        </w:rPr>
        <w:t>9</w:t>
      </w:r>
      <w:r w:rsidR="00BF1B97">
        <w:rPr>
          <w:rFonts w:ascii="Arial" w:hAnsi="Arial" w:cs="Arial"/>
          <w:color w:val="222222"/>
        </w:rPr>
        <w:t>:30</w:t>
      </w:r>
      <w:r w:rsidR="002C5A81">
        <w:rPr>
          <w:rFonts w:ascii="Arial" w:hAnsi="Arial" w:cs="Arial"/>
          <w:color w:val="222222"/>
        </w:rPr>
        <w:t>am to 1</w:t>
      </w:r>
      <w:r>
        <w:rPr>
          <w:rFonts w:ascii="Arial" w:hAnsi="Arial" w:cs="Arial"/>
          <w:color w:val="222222"/>
        </w:rPr>
        <w:t>0</w:t>
      </w:r>
      <w:r w:rsidR="002C5A81">
        <w:rPr>
          <w:rFonts w:ascii="Arial" w:hAnsi="Arial" w:cs="Arial"/>
          <w:color w:val="222222"/>
        </w:rPr>
        <w:t>:</w:t>
      </w:r>
      <w:r>
        <w:rPr>
          <w:rFonts w:ascii="Arial" w:hAnsi="Arial" w:cs="Arial"/>
          <w:color w:val="222222"/>
        </w:rPr>
        <w:t>30a</w:t>
      </w:r>
      <w:r w:rsidR="002C5A81">
        <w:rPr>
          <w:rFonts w:ascii="Arial" w:hAnsi="Arial" w:cs="Arial"/>
          <w:color w:val="222222"/>
        </w:rPr>
        <w:t>m</w:t>
      </w:r>
    </w:p>
    <w:p w14:paraId="1D5376AD" w14:textId="7B73B99C" w:rsidR="00BF1B97" w:rsidRDefault="007D1335" w:rsidP="00BF1B97">
      <w:pPr>
        <w:shd w:val="clear" w:color="auto" w:fill="FFFFFF"/>
        <w:jc w:val="center"/>
        <w:rPr>
          <w:rFonts w:ascii="Arial" w:hAnsi="Arial" w:cs="Arial"/>
          <w:color w:val="222222"/>
        </w:rPr>
      </w:pPr>
      <w:r>
        <w:rPr>
          <w:rFonts w:ascii="Arial" w:hAnsi="Arial" w:cs="Arial"/>
          <w:color w:val="222222"/>
        </w:rPr>
        <w:t>Zoom</w:t>
      </w:r>
    </w:p>
    <w:p w14:paraId="25FC8392" w14:textId="77777777" w:rsidR="00BF1B97" w:rsidRPr="00AD1466" w:rsidRDefault="00BF1B97" w:rsidP="002B7E80">
      <w:pPr>
        <w:shd w:val="clear" w:color="auto" w:fill="FFFFFF"/>
        <w:rPr>
          <w:rFonts w:ascii="Arial" w:hAnsi="Arial" w:cs="Arial"/>
          <w:color w:val="222222"/>
          <w:sz w:val="23"/>
          <w:szCs w:val="23"/>
        </w:rPr>
      </w:pPr>
    </w:p>
    <w:p w14:paraId="47E6CD61" w14:textId="45D11EE5" w:rsidR="004763AF" w:rsidRDefault="00BF1B97" w:rsidP="00BF1B97">
      <w:pPr>
        <w:shd w:val="clear" w:color="auto" w:fill="FFFFFF"/>
        <w:rPr>
          <w:rFonts w:ascii="Arial" w:hAnsi="Arial" w:cs="Arial"/>
          <w:color w:val="222222"/>
        </w:rPr>
      </w:pPr>
      <w:r w:rsidRPr="003D37A5">
        <w:rPr>
          <w:rFonts w:ascii="Arial" w:hAnsi="Arial" w:cs="Arial"/>
          <w:color w:val="222222"/>
        </w:rPr>
        <w:t>Present</w:t>
      </w:r>
      <w:r w:rsidR="000A4049">
        <w:rPr>
          <w:rFonts w:ascii="Arial" w:hAnsi="Arial" w:cs="Arial"/>
          <w:color w:val="222222"/>
        </w:rPr>
        <w:t xml:space="preserve">: </w:t>
      </w:r>
      <w:r w:rsidR="000A4049" w:rsidRPr="003D37A5">
        <w:rPr>
          <w:rFonts w:ascii="Arial" w:hAnsi="Arial" w:cs="Arial"/>
          <w:color w:val="222222"/>
        </w:rPr>
        <w:t>Kelli Johnson</w:t>
      </w:r>
      <w:r w:rsidR="000A4049">
        <w:rPr>
          <w:rFonts w:ascii="Arial" w:hAnsi="Arial" w:cs="Arial"/>
          <w:color w:val="222222"/>
        </w:rPr>
        <w:t>,</w:t>
      </w:r>
      <w:r w:rsidR="000A4049" w:rsidRPr="003D37A5">
        <w:rPr>
          <w:rFonts w:ascii="Arial" w:hAnsi="Arial" w:cs="Arial"/>
          <w:color w:val="222222"/>
        </w:rPr>
        <w:t xml:space="preserve"> </w:t>
      </w:r>
      <w:r w:rsidR="00253CFC" w:rsidRPr="003D37A5">
        <w:rPr>
          <w:rFonts w:ascii="Arial" w:hAnsi="Arial" w:cs="Arial"/>
          <w:color w:val="222222"/>
        </w:rPr>
        <w:t>John Eberle</w:t>
      </w:r>
      <w:r w:rsidR="00253CFC">
        <w:rPr>
          <w:rFonts w:ascii="Arial" w:hAnsi="Arial" w:cs="Arial"/>
          <w:color w:val="222222"/>
        </w:rPr>
        <w:t xml:space="preserve">, </w:t>
      </w:r>
      <w:r w:rsidR="00253CFC" w:rsidRPr="003D37A5">
        <w:rPr>
          <w:rFonts w:ascii="Arial" w:hAnsi="Arial" w:cs="Arial"/>
          <w:color w:val="222222"/>
        </w:rPr>
        <w:t>Joe Campbell</w:t>
      </w:r>
      <w:r w:rsidR="00253CFC">
        <w:rPr>
          <w:rFonts w:ascii="Arial" w:hAnsi="Arial" w:cs="Arial"/>
          <w:color w:val="222222"/>
        </w:rPr>
        <w:t>,</w:t>
      </w:r>
      <w:r w:rsidR="00253CFC" w:rsidRPr="003D37A5">
        <w:rPr>
          <w:rFonts w:ascii="Arial" w:hAnsi="Arial" w:cs="Arial"/>
          <w:color w:val="222222"/>
        </w:rPr>
        <w:t xml:space="preserve"> </w:t>
      </w:r>
      <w:r w:rsidR="006F67E8" w:rsidRPr="003D37A5">
        <w:rPr>
          <w:rFonts w:ascii="Arial" w:hAnsi="Arial" w:cs="Arial"/>
          <w:color w:val="222222"/>
        </w:rPr>
        <w:t>Maureen O’Connor,</w:t>
      </w:r>
      <w:r w:rsidR="006F67E8">
        <w:rPr>
          <w:rFonts w:ascii="Arial" w:hAnsi="Arial" w:cs="Arial"/>
          <w:color w:val="222222"/>
        </w:rPr>
        <w:t xml:space="preserve"> Bradley Loliger, </w:t>
      </w:r>
      <w:r w:rsidR="004763AF" w:rsidRPr="003D37A5">
        <w:rPr>
          <w:rFonts w:ascii="Arial" w:hAnsi="Arial" w:cs="Arial"/>
          <w:color w:val="222222"/>
        </w:rPr>
        <w:t>Pat Rajala</w:t>
      </w:r>
      <w:r w:rsidR="00D10B9B">
        <w:rPr>
          <w:rFonts w:ascii="Arial" w:hAnsi="Arial" w:cs="Arial"/>
          <w:color w:val="222222"/>
        </w:rPr>
        <w:t>, Christos Gkolias</w:t>
      </w:r>
    </w:p>
    <w:p w14:paraId="50BAC325" w14:textId="5C12A8FD" w:rsidR="004763AF" w:rsidRDefault="004763AF" w:rsidP="00BF1B97">
      <w:pPr>
        <w:shd w:val="clear" w:color="auto" w:fill="FFFFFF"/>
        <w:rPr>
          <w:rFonts w:ascii="Arial" w:hAnsi="Arial" w:cs="Arial"/>
          <w:color w:val="222222"/>
        </w:rPr>
      </w:pPr>
    </w:p>
    <w:p w14:paraId="44A9FA41" w14:textId="3F084DC5" w:rsidR="002C5A81" w:rsidRDefault="004763AF" w:rsidP="00BF1B97">
      <w:pPr>
        <w:shd w:val="clear" w:color="auto" w:fill="FFFFFF"/>
        <w:rPr>
          <w:rFonts w:ascii="Arial" w:hAnsi="Arial" w:cs="Arial"/>
          <w:color w:val="222222"/>
        </w:rPr>
      </w:pPr>
      <w:r>
        <w:rPr>
          <w:rFonts w:ascii="Arial" w:hAnsi="Arial" w:cs="Arial"/>
          <w:color w:val="222222"/>
        </w:rPr>
        <w:t xml:space="preserve">Absent: </w:t>
      </w:r>
      <w:r w:rsidR="00D10B9B">
        <w:rPr>
          <w:rFonts w:ascii="Arial" w:hAnsi="Arial" w:cs="Arial"/>
          <w:color w:val="202124"/>
          <w:shd w:val="clear" w:color="auto" w:fill="FFFFFF"/>
        </w:rPr>
        <w:t>Alexa Spieler</w:t>
      </w:r>
    </w:p>
    <w:p w14:paraId="3C0BDE8F" w14:textId="77777777" w:rsidR="002C5A81" w:rsidRDefault="002C5A81" w:rsidP="00BF1B97">
      <w:pPr>
        <w:shd w:val="clear" w:color="auto" w:fill="FFFFFF"/>
        <w:rPr>
          <w:rFonts w:ascii="Arial" w:hAnsi="Arial" w:cs="Arial"/>
          <w:color w:val="222222"/>
        </w:rPr>
      </w:pPr>
    </w:p>
    <w:p w14:paraId="3042274C" w14:textId="7AC25EBC" w:rsidR="00BF1B97" w:rsidRDefault="00BF1B97" w:rsidP="00BF1B97">
      <w:pPr>
        <w:shd w:val="clear" w:color="auto" w:fill="FFFFFF"/>
        <w:rPr>
          <w:rFonts w:ascii="Arial" w:hAnsi="Arial" w:cs="Arial"/>
          <w:color w:val="222222"/>
        </w:rPr>
      </w:pPr>
      <w:r w:rsidRPr="003D37A5">
        <w:rPr>
          <w:rFonts w:ascii="Arial" w:hAnsi="Arial" w:cs="Arial"/>
          <w:color w:val="222222"/>
        </w:rPr>
        <w:t xml:space="preserve">Staff: Kathy Houghton, Kitty Hotles-Samson, </w:t>
      </w:r>
      <w:r w:rsidR="00253CFC">
        <w:rPr>
          <w:rFonts w:ascii="Arial" w:hAnsi="Arial" w:cs="Arial"/>
          <w:color w:val="222222"/>
        </w:rPr>
        <w:t>Suzanne Mis</w:t>
      </w:r>
      <w:r w:rsidRPr="003D37A5">
        <w:rPr>
          <w:rFonts w:ascii="Arial" w:hAnsi="Arial" w:cs="Arial"/>
          <w:color w:val="222222"/>
        </w:rPr>
        <w:t xml:space="preserve">  </w:t>
      </w:r>
    </w:p>
    <w:p w14:paraId="6AAA12CB" w14:textId="199FF162" w:rsidR="00026DF1" w:rsidRDefault="00026DF1" w:rsidP="00BF1B97">
      <w:pPr>
        <w:shd w:val="clear" w:color="auto" w:fill="FFFFFF"/>
        <w:rPr>
          <w:rFonts w:ascii="Arial" w:hAnsi="Arial" w:cs="Arial"/>
          <w:color w:val="222222"/>
        </w:rPr>
      </w:pPr>
    </w:p>
    <w:p w14:paraId="2D12622D" w14:textId="77777777" w:rsidR="00026DF1" w:rsidRDefault="00026DF1" w:rsidP="00026DF1">
      <w:pPr>
        <w:shd w:val="clear" w:color="auto" w:fill="FFFFFF"/>
        <w:rPr>
          <w:rFonts w:ascii="Arial" w:hAnsi="Arial" w:cs="Arial"/>
          <w:color w:val="222222"/>
        </w:rPr>
      </w:pPr>
      <w:r>
        <w:rPr>
          <w:rFonts w:ascii="Arial" w:hAnsi="Arial" w:cs="Arial"/>
          <w:color w:val="222222"/>
        </w:rPr>
        <w:t>9:32</w:t>
      </w:r>
      <w:r w:rsidRPr="003D37A5">
        <w:rPr>
          <w:rFonts w:ascii="Arial" w:hAnsi="Arial" w:cs="Arial"/>
          <w:color w:val="222222"/>
        </w:rPr>
        <w:t xml:space="preserve"> a.m. </w:t>
      </w:r>
      <w:r>
        <w:rPr>
          <w:rFonts w:ascii="Arial" w:hAnsi="Arial" w:cs="Arial"/>
          <w:color w:val="222222"/>
        </w:rPr>
        <w:t>Johnson</w:t>
      </w:r>
      <w:r w:rsidRPr="00A51B01">
        <w:rPr>
          <w:rFonts w:ascii="Arial" w:hAnsi="Arial" w:cs="Arial"/>
          <w:color w:val="222222"/>
        </w:rPr>
        <w:t xml:space="preserve"> </w:t>
      </w:r>
      <w:r>
        <w:rPr>
          <w:rFonts w:ascii="Arial" w:hAnsi="Arial" w:cs="Arial"/>
          <w:color w:val="222222"/>
        </w:rPr>
        <w:t xml:space="preserve">conducted </w:t>
      </w:r>
      <w:r w:rsidRPr="00A51B01">
        <w:rPr>
          <w:rFonts w:ascii="Arial" w:hAnsi="Arial" w:cs="Arial"/>
          <w:color w:val="222222"/>
        </w:rPr>
        <w:t xml:space="preserve">a Quorum check </w:t>
      </w:r>
      <w:r>
        <w:rPr>
          <w:rFonts w:ascii="Arial" w:hAnsi="Arial" w:cs="Arial"/>
          <w:color w:val="222222"/>
        </w:rPr>
        <w:t xml:space="preserve">and </w:t>
      </w:r>
      <w:r w:rsidRPr="00A51B01">
        <w:rPr>
          <w:rFonts w:ascii="Arial" w:hAnsi="Arial" w:cs="Arial"/>
          <w:color w:val="222222"/>
        </w:rPr>
        <w:t>called the meeting to order</w:t>
      </w:r>
      <w:r>
        <w:rPr>
          <w:rFonts w:ascii="Arial" w:hAnsi="Arial" w:cs="Arial"/>
          <w:color w:val="222222"/>
        </w:rPr>
        <w:t xml:space="preserve">. </w:t>
      </w:r>
    </w:p>
    <w:p w14:paraId="0B302F4C" w14:textId="77777777" w:rsidR="00D673E8" w:rsidRDefault="00D673E8" w:rsidP="00026DF1">
      <w:pPr>
        <w:shd w:val="clear" w:color="auto" w:fill="FFFFFF"/>
        <w:rPr>
          <w:rFonts w:ascii="Arial" w:hAnsi="Arial" w:cs="Arial"/>
          <w:color w:val="222222"/>
        </w:rPr>
      </w:pPr>
    </w:p>
    <w:p w14:paraId="724C84F7" w14:textId="12949FFE" w:rsidR="00D673E8" w:rsidRDefault="00D673E8" w:rsidP="00026DF1">
      <w:pPr>
        <w:shd w:val="clear" w:color="auto" w:fill="FFFFFF"/>
        <w:rPr>
          <w:rFonts w:ascii="Arial" w:hAnsi="Arial" w:cs="Arial"/>
          <w:color w:val="222222"/>
        </w:rPr>
      </w:pPr>
      <w:r>
        <w:rPr>
          <w:rFonts w:ascii="Arial" w:hAnsi="Arial" w:cs="Arial"/>
          <w:color w:val="222222"/>
        </w:rPr>
        <w:t>Houghton introduced Suzanne Mis to the Board.</w:t>
      </w:r>
    </w:p>
    <w:p w14:paraId="6E266620" w14:textId="77777777" w:rsidR="00026DF1" w:rsidRDefault="00026DF1" w:rsidP="00026DF1"/>
    <w:p w14:paraId="47F1BBD3" w14:textId="63551311" w:rsidR="00026DF1" w:rsidRDefault="00026DF1" w:rsidP="00026DF1">
      <w:pPr>
        <w:rPr>
          <w:rFonts w:ascii="Arial" w:hAnsi="Arial" w:cs="Arial"/>
        </w:rPr>
      </w:pPr>
      <w:r w:rsidRPr="00026DF1">
        <w:rPr>
          <w:rFonts w:ascii="Arial" w:hAnsi="Arial" w:cs="Arial"/>
        </w:rPr>
        <w:t>Johnson began the meeting reading the Literacy New York Mission.</w:t>
      </w:r>
      <w:r w:rsidR="0002636D">
        <w:rPr>
          <w:rFonts w:ascii="Arial" w:hAnsi="Arial" w:cs="Arial"/>
        </w:rPr>
        <w:t xml:space="preserve"> </w:t>
      </w:r>
      <w:r w:rsidRPr="00026DF1">
        <w:rPr>
          <w:rFonts w:ascii="Arial" w:hAnsi="Arial" w:cs="Arial"/>
        </w:rPr>
        <w:t xml:space="preserve">Johnson led the board in a </w:t>
      </w:r>
      <w:r w:rsidR="0002636D">
        <w:rPr>
          <w:rFonts w:ascii="Arial" w:hAnsi="Arial" w:cs="Arial"/>
        </w:rPr>
        <w:t xml:space="preserve">literary activity </w:t>
      </w:r>
      <w:r w:rsidR="0002636D" w:rsidRPr="0002636D">
        <w:rPr>
          <w:rFonts w:ascii="Arial" w:hAnsi="Arial" w:cs="Arial"/>
        </w:rPr>
        <w:t>using orthographic mapping as a reminder of the difficulties students face in learning to read and write English</w:t>
      </w:r>
      <w:r w:rsidRPr="0002636D">
        <w:rPr>
          <w:rFonts w:ascii="Arial" w:hAnsi="Arial" w:cs="Arial"/>
        </w:rPr>
        <w:t>.</w:t>
      </w:r>
    </w:p>
    <w:p w14:paraId="0C412037" w14:textId="77777777" w:rsidR="00026DF1" w:rsidRPr="00026DF1" w:rsidRDefault="00026DF1" w:rsidP="00026DF1">
      <w:pPr>
        <w:rPr>
          <w:rFonts w:ascii="Arial" w:hAnsi="Arial" w:cs="Arial"/>
        </w:rPr>
      </w:pPr>
    </w:p>
    <w:p w14:paraId="4ADA587A" w14:textId="23E5EF3D" w:rsidR="006642F4" w:rsidRPr="00C02E4C" w:rsidRDefault="006642F4" w:rsidP="00026DF1">
      <w:pPr>
        <w:rPr>
          <w:rFonts w:ascii="Arial" w:hAnsi="Arial" w:cs="Arial"/>
          <w:b/>
          <w:bCs/>
        </w:rPr>
      </w:pPr>
      <w:r w:rsidRPr="00C02E4C">
        <w:rPr>
          <w:rFonts w:ascii="Arial" w:hAnsi="Arial" w:cs="Arial"/>
          <w:b/>
          <w:bCs/>
        </w:rPr>
        <w:t>Consent Agenda</w:t>
      </w:r>
      <w:r w:rsidR="00C02E4C" w:rsidRPr="00C02E4C">
        <w:rPr>
          <w:rFonts w:ascii="Arial" w:hAnsi="Arial" w:cs="Arial"/>
          <w:b/>
          <w:bCs/>
        </w:rPr>
        <w:t>-Johnson</w:t>
      </w:r>
    </w:p>
    <w:p w14:paraId="1FBF6FF6" w14:textId="1FE7088D" w:rsidR="00026DF1" w:rsidRDefault="00026DF1" w:rsidP="00026DF1">
      <w:pPr>
        <w:rPr>
          <w:rFonts w:ascii="Arial" w:hAnsi="Arial" w:cs="Arial"/>
        </w:rPr>
      </w:pPr>
      <w:r w:rsidRPr="00026DF1">
        <w:rPr>
          <w:rFonts w:ascii="Arial" w:hAnsi="Arial" w:cs="Arial"/>
        </w:rPr>
        <w:t xml:space="preserve">Johnson asked if there were changes or additions for the Consent Agenda.  </w:t>
      </w:r>
      <w:r>
        <w:rPr>
          <w:rFonts w:ascii="Arial" w:hAnsi="Arial" w:cs="Arial"/>
        </w:rPr>
        <w:t>None provided</w:t>
      </w:r>
      <w:r w:rsidRPr="00026DF1">
        <w:rPr>
          <w:rFonts w:ascii="Arial" w:hAnsi="Arial" w:cs="Arial"/>
        </w:rPr>
        <w:t>.  The Consent Agenda consisted of the March 1</w:t>
      </w:r>
      <w:r w:rsidR="00014E65">
        <w:rPr>
          <w:rFonts w:ascii="Arial" w:hAnsi="Arial" w:cs="Arial"/>
        </w:rPr>
        <w:t>2</w:t>
      </w:r>
      <w:r w:rsidRPr="00026DF1">
        <w:rPr>
          <w:rFonts w:ascii="Arial" w:hAnsi="Arial" w:cs="Arial"/>
        </w:rPr>
        <w:t>, 20</w:t>
      </w:r>
      <w:r w:rsidR="002227F7">
        <w:rPr>
          <w:rFonts w:ascii="Arial" w:hAnsi="Arial" w:cs="Arial"/>
        </w:rPr>
        <w:t>2</w:t>
      </w:r>
      <w:r w:rsidR="00014E65">
        <w:rPr>
          <w:rFonts w:ascii="Arial" w:hAnsi="Arial" w:cs="Arial"/>
        </w:rPr>
        <w:t>5</w:t>
      </w:r>
      <w:r w:rsidRPr="00026DF1">
        <w:rPr>
          <w:rFonts w:ascii="Arial" w:hAnsi="Arial" w:cs="Arial"/>
        </w:rPr>
        <w:t xml:space="preserve"> Meeting Agenda</w:t>
      </w:r>
      <w:r w:rsidR="00014E65">
        <w:rPr>
          <w:rFonts w:ascii="Arial" w:hAnsi="Arial" w:cs="Arial"/>
        </w:rPr>
        <w:t xml:space="preserve"> and</w:t>
      </w:r>
      <w:r w:rsidRPr="00026DF1">
        <w:rPr>
          <w:rFonts w:ascii="Arial" w:hAnsi="Arial" w:cs="Arial"/>
        </w:rPr>
        <w:t xml:space="preserve"> the December 1</w:t>
      </w:r>
      <w:r w:rsidR="00014E65">
        <w:rPr>
          <w:rFonts w:ascii="Arial" w:hAnsi="Arial" w:cs="Arial"/>
        </w:rPr>
        <w:t>2</w:t>
      </w:r>
      <w:r w:rsidRPr="00026DF1">
        <w:rPr>
          <w:rFonts w:ascii="Arial" w:hAnsi="Arial" w:cs="Arial"/>
        </w:rPr>
        <w:t>, 202</w:t>
      </w:r>
      <w:r w:rsidR="00014E65">
        <w:rPr>
          <w:rFonts w:ascii="Arial" w:hAnsi="Arial" w:cs="Arial"/>
        </w:rPr>
        <w:t>4</w:t>
      </w:r>
      <w:r w:rsidRPr="00026DF1">
        <w:rPr>
          <w:rFonts w:ascii="Arial" w:hAnsi="Arial" w:cs="Arial"/>
        </w:rPr>
        <w:t xml:space="preserve"> Board Meeting Minutes. </w:t>
      </w:r>
    </w:p>
    <w:p w14:paraId="1F459E99" w14:textId="77777777" w:rsidR="002227F7" w:rsidRDefault="002227F7" w:rsidP="00026DF1">
      <w:pPr>
        <w:rPr>
          <w:rFonts w:ascii="Arial" w:hAnsi="Arial" w:cs="Arial"/>
        </w:rPr>
      </w:pPr>
    </w:p>
    <w:p w14:paraId="0E36EFD6" w14:textId="70E1BE12" w:rsidR="00026DF1" w:rsidRPr="00026DF1" w:rsidRDefault="00026DF1" w:rsidP="00026DF1">
      <w:pPr>
        <w:rPr>
          <w:rFonts w:ascii="Arial" w:hAnsi="Arial" w:cs="Arial"/>
        </w:rPr>
      </w:pPr>
      <w:r w:rsidRPr="00026DF1">
        <w:rPr>
          <w:rFonts w:ascii="Arial" w:hAnsi="Arial" w:cs="Arial"/>
        </w:rPr>
        <w:t xml:space="preserve">Johnson asked for a motion to approve the Consent Agenda.  </w:t>
      </w:r>
    </w:p>
    <w:p w14:paraId="6C9B9272" w14:textId="46630C81" w:rsidR="00026DF1" w:rsidRPr="00026DF1" w:rsidRDefault="00026DF1" w:rsidP="00026DF1">
      <w:pPr>
        <w:rPr>
          <w:rFonts w:ascii="Arial" w:hAnsi="Arial" w:cs="Arial"/>
        </w:rPr>
      </w:pPr>
      <w:r w:rsidRPr="00026DF1">
        <w:rPr>
          <w:rFonts w:ascii="Arial" w:hAnsi="Arial" w:cs="Arial"/>
        </w:rPr>
        <w:t>Motion</w:t>
      </w:r>
      <w:r w:rsidR="002227F7">
        <w:rPr>
          <w:rFonts w:ascii="Arial" w:hAnsi="Arial" w:cs="Arial"/>
        </w:rPr>
        <w:t xml:space="preserve"> made</w:t>
      </w:r>
      <w:r w:rsidRPr="00026DF1">
        <w:rPr>
          <w:rFonts w:ascii="Arial" w:hAnsi="Arial" w:cs="Arial"/>
        </w:rPr>
        <w:t xml:space="preserve"> by </w:t>
      </w:r>
      <w:r w:rsidR="00014E65" w:rsidRPr="00026DF1">
        <w:rPr>
          <w:rFonts w:ascii="Arial" w:hAnsi="Arial" w:cs="Arial"/>
        </w:rPr>
        <w:t>Eberl</w:t>
      </w:r>
      <w:r w:rsidR="00014E65">
        <w:rPr>
          <w:rFonts w:ascii="Arial" w:hAnsi="Arial" w:cs="Arial"/>
        </w:rPr>
        <w:t>e</w:t>
      </w:r>
      <w:r w:rsidR="00014E65" w:rsidRPr="00026DF1">
        <w:rPr>
          <w:rFonts w:ascii="Arial" w:hAnsi="Arial" w:cs="Arial"/>
        </w:rPr>
        <w:t xml:space="preserve"> </w:t>
      </w:r>
    </w:p>
    <w:p w14:paraId="274E17FA" w14:textId="657EF0DC" w:rsidR="00026DF1" w:rsidRDefault="00026DF1" w:rsidP="00026DF1">
      <w:pPr>
        <w:rPr>
          <w:rFonts w:ascii="Arial" w:hAnsi="Arial" w:cs="Arial"/>
        </w:rPr>
      </w:pPr>
      <w:r w:rsidRPr="00026DF1">
        <w:rPr>
          <w:rFonts w:ascii="Arial" w:hAnsi="Arial" w:cs="Arial"/>
        </w:rPr>
        <w:t>2</w:t>
      </w:r>
      <w:r w:rsidRPr="00026DF1">
        <w:rPr>
          <w:rFonts w:ascii="Arial" w:hAnsi="Arial" w:cs="Arial"/>
          <w:vertAlign w:val="superscript"/>
        </w:rPr>
        <w:t>nd</w:t>
      </w:r>
      <w:r w:rsidRPr="00026DF1">
        <w:rPr>
          <w:rFonts w:ascii="Arial" w:hAnsi="Arial" w:cs="Arial"/>
        </w:rPr>
        <w:t xml:space="preserve"> by </w:t>
      </w:r>
      <w:r w:rsidR="00014E65">
        <w:rPr>
          <w:rFonts w:ascii="Arial" w:hAnsi="Arial" w:cs="Arial"/>
        </w:rPr>
        <w:t>Loliger</w:t>
      </w:r>
    </w:p>
    <w:p w14:paraId="452656DF" w14:textId="30A629E3" w:rsidR="002227F7" w:rsidRDefault="00026DF1" w:rsidP="00026DF1">
      <w:pPr>
        <w:rPr>
          <w:rFonts w:ascii="Arial" w:hAnsi="Arial" w:cs="Arial"/>
        </w:rPr>
      </w:pPr>
      <w:r w:rsidRPr="00026DF1">
        <w:rPr>
          <w:rFonts w:ascii="Arial" w:hAnsi="Arial" w:cs="Arial"/>
        </w:rPr>
        <w:t xml:space="preserve">Johnson requested vote. </w:t>
      </w:r>
    </w:p>
    <w:p w14:paraId="79FA8F55" w14:textId="6ADF767C" w:rsidR="00026DF1" w:rsidRDefault="00026DF1" w:rsidP="00026DF1">
      <w:pPr>
        <w:rPr>
          <w:rFonts w:ascii="Arial" w:hAnsi="Arial" w:cs="Arial"/>
        </w:rPr>
      </w:pPr>
      <w:r w:rsidRPr="00026DF1">
        <w:rPr>
          <w:rFonts w:ascii="Arial" w:hAnsi="Arial" w:cs="Arial"/>
        </w:rPr>
        <w:t xml:space="preserve">All in favor, motion approved without objections or abstentions. </w:t>
      </w:r>
    </w:p>
    <w:p w14:paraId="2C6F326B" w14:textId="77777777" w:rsidR="007F2D8A" w:rsidRDefault="007F2D8A" w:rsidP="00026DF1">
      <w:pPr>
        <w:rPr>
          <w:rFonts w:ascii="Arial" w:hAnsi="Arial" w:cs="Arial"/>
        </w:rPr>
      </w:pPr>
    </w:p>
    <w:p w14:paraId="07C66FA8" w14:textId="3B68308E" w:rsidR="007F2D8A" w:rsidRDefault="007F2D8A" w:rsidP="00026DF1">
      <w:pPr>
        <w:rPr>
          <w:rFonts w:ascii="Arial" w:hAnsi="Arial" w:cs="Arial"/>
          <w:b/>
          <w:bCs/>
        </w:rPr>
      </w:pPr>
      <w:r w:rsidRPr="007F2D8A">
        <w:rPr>
          <w:rFonts w:ascii="Arial" w:hAnsi="Arial" w:cs="Arial"/>
          <w:b/>
          <w:bCs/>
        </w:rPr>
        <w:t>Financial Reports</w:t>
      </w:r>
      <w:r>
        <w:rPr>
          <w:rFonts w:ascii="Arial" w:hAnsi="Arial" w:cs="Arial"/>
          <w:b/>
          <w:bCs/>
        </w:rPr>
        <w:t xml:space="preserve"> Review-Houghton, Mis</w:t>
      </w:r>
    </w:p>
    <w:p w14:paraId="2ACEBCB1" w14:textId="002623FE" w:rsidR="007F2D8A" w:rsidRDefault="007F2D8A" w:rsidP="007F2D8A">
      <w:pPr>
        <w:rPr>
          <w:rFonts w:ascii="Arial" w:hAnsi="Arial" w:cs="Arial"/>
        </w:rPr>
      </w:pPr>
      <w:r w:rsidRPr="007F2D8A">
        <w:rPr>
          <w:rFonts w:ascii="Arial" w:hAnsi="Arial" w:cs="Arial"/>
        </w:rPr>
        <w:t>Houghton presented the</w:t>
      </w:r>
      <w:r>
        <w:rPr>
          <w:rFonts w:ascii="Arial" w:hAnsi="Arial" w:cs="Arial"/>
        </w:rPr>
        <w:t xml:space="preserve"> Summary </w:t>
      </w:r>
      <w:r w:rsidRPr="007F2D8A">
        <w:rPr>
          <w:rFonts w:ascii="Arial" w:hAnsi="Arial" w:cs="Arial"/>
        </w:rPr>
        <w:t>Financial Report</w:t>
      </w:r>
      <w:r>
        <w:rPr>
          <w:rFonts w:ascii="Arial" w:hAnsi="Arial" w:cs="Arial"/>
        </w:rPr>
        <w:t xml:space="preserve"> and the Board Financial Report</w:t>
      </w:r>
      <w:r w:rsidRPr="007F2D8A">
        <w:rPr>
          <w:rFonts w:ascii="Arial" w:hAnsi="Arial" w:cs="Arial"/>
        </w:rPr>
        <w:t>.</w:t>
      </w:r>
      <w:r>
        <w:rPr>
          <w:rFonts w:ascii="Arial" w:hAnsi="Arial" w:cs="Arial"/>
        </w:rPr>
        <w:t xml:space="preserve"> </w:t>
      </w:r>
      <w:r w:rsidRPr="007F2D8A">
        <w:rPr>
          <w:rFonts w:ascii="Arial" w:hAnsi="Arial" w:cs="Arial"/>
        </w:rPr>
        <w:t xml:space="preserve">There were variances in several categories in what could be expected to have been spent at this point in the fiscal year. As examples, </w:t>
      </w:r>
      <w:r>
        <w:rPr>
          <w:rFonts w:ascii="Arial" w:hAnsi="Arial" w:cs="Arial"/>
        </w:rPr>
        <w:t>Houghton</w:t>
      </w:r>
      <w:r w:rsidRPr="007F2D8A">
        <w:rPr>
          <w:rFonts w:ascii="Arial" w:hAnsi="Arial" w:cs="Arial"/>
        </w:rPr>
        <w:t xml:space="preserve"> cited unexpected costs due to the office move as well as unexpected income from investments. </w:t>
      </w:r>
      <w:r>
        <w:rPr>
          <w:rFonts w:ascii="Arial" w:hAnsi="Arial" w:cs="Arial"/>
        </w:rPr>
        <w:t xml:space="preserve">Houghton </w:t>
      </w:r>
      <w:r w:rsidRPr="007F2D8A">
        <w:rPr>
          <w:rFonts w:ascii="Arial" w:hAnsi="Arial" w:cs="Arial"/>
        </w:rPr>
        <w:t>noted that ALE billing to SED was submitted later than usual. ALE budget amendments will be finalized in April to meet the April 10</w:t>
      </w:r>
      <w:r w:rsidRPr="007F2D8A">
        <w:rPr>
          <w:rFonts w:ascii="Arial" w:hAnsi="Arial" w:cs="Arial"/>
          <w:vertAlign w:val="superscript"/>
        </w:rPr>
        <w:t>th</w:t>
      </w:r>
      <w:r w:rsidRPr="007F2D8A">
        <w:rPr>
          <w:rFonts w:ascii="Arial" w:hAnsi="Arial" w:cs="Arial"/>
        </w:rPr>
        <w:t xml:space="preserve"> deadline set by AEPP.</w:t>
      </w:r>
    </w:p>
    <w:p w14:paraId="0EE24A40" w14:textId="77777777" w:rsidR="007F2D8A" w:rsidRPr="007F2D8A" w:rsidRDefault="007F2D8A" w:rsidP="007F2D8A">
      <w:pPr>
        <w:rPr>
          <w:rFonts w:ascii="Arial" w:hAnsi="Arial" w:cs="Arial"/>
        </w:rPr>
      </w:pPr>
    </w:p>
    <w:p w14:paraId="1619DEEA" w14:textId="342921EB" w:rsidR="00D673E8" w:rsidRDefault="007F2D8A" w:rsidP="007F2D8A">
      <w:pPr>
        <w:rPr>
          <w:rFonts w:ascii="Arial" w:hAnsi="Arial" w:cs="Arial"/>
        </w:rPr>
      </w:pPr>
      <w:r w:rsidRPr="007F2D8A">
        <w:rPr>
          <w:rFonts w:ascii="Arial" w:hAnsi="Arial" w:cs="Arial"/>
        </w:rPr>
        <w:t xml:space="preserve">Johnson asked </w:t>
      </w:r>
      <w:r w:rsidR="00D673E8">
        <w:rPr>
          <w:rFonts w:ascii="Arial" w:hAnsi="Arial" w:cs="Arial"/>
        </w:rPr>
        <w:t>if there were any questions about the Financial Reports. None provided.</w:t>
      </w:r>
    </w:p>
    <w:p w14:paraId="0EDB7DBE" w14:textId="77777777" w:rsidR="00D673E8" w:rsidRDefault="00D673E8" w:rsidP="007F2D8A">
      <w:pPr>
        <w:rPr>
          <w:rFonts w:ascii="Arial" w:hAnsi="Arial" w:cs="Arial"/>
        </w:rPr>
      </w:pPr>
    </w:p>
    <w:p w14:paraId="3AB368E7" w14:textId="4375D7C9" w:rsidR="007F2D8A" w:rsidRDefault="00D673E8" w:rsidP="007F2D8A">
      <w:pPr>
        <w:rPr>
          <w:rFonts w:ascii="Arial" w:hAnsi="Arial" w:cs="Arial"/>
        </w:rPr>
      </w:pPr>
      <w:r>
        <w:rPr>
          <w:rFonts w:ascii="Arial" w:hAnsi="Arial" w:cs="Arial"/>
        </w:rPr>
        <w:t xml:space="preserve">Johnson asked </w:t>
      </w:r>
      <w:r w:rsidR="007F2D8A" w:rsidRPr="007F2D8A">
        <w:rPr>
          <w:rFonts w:ascii="Arial" w:hAnsi="Arial" w:cs="Arial"/>
        </w:rPr>
        <w:t xml:space="preserve">for a motion to approve the Financial Reports.  </w:t>
      </w:r>
    </w:p>
    <w:p w14:paraId="2DAB73A5" w14:textId="77777777" w:rsidR="007F2D8A" w:rsidRDefault="007F2D8A" w:rsidP="007F2D8A">
      <w:pPr>
        <w:rPr>
          <w:rFonts w:ascii="Arial" w:hAnsi="Arial" w:cs="Arial"/>
        </w:rPr>
      </w:pPr>
      <w:r w:rsidRPr="007F2D8A">
        <w:rPr>
          <w:rFonts w:ascii="Arial" w:hAnsi="Arial" w:cs="Arial"/>
        </w:rPr>
        <w:t>Motion made by Loliger</w:t>
      </w:r>
    </w:p>
    <w:p w14:paraId="532D1297" w14:textId="49DC90CA" w:rsidR="007F2D8A" w:rsidRDefault="007F2D8A" w:rsidP="007F2D8A">
      <w:pPr>
        <w:rPr>
          <w:rFonts w:ascii="Arial" w:hAnsi="Arial" w:cs="Arial"/>
        </w:rPr>
      </w:pPr>
      <w:r w:rsidRPr="007F2D8A">
        <w:rPr>
          <w:rFonts w:ascii="Arial" w:hAnsi="Arial" w:cs="Arial"/>
        </w:rPr>
        <w:t xml:space="preserve">2nd by </w:t>
      </w:r>
      <w:r w:rsidRPr="00026DF1">
        <w:rPr>
          <w:rFonts w:ascii="Arial" w:hAnsi="Arial" w:cs="Arial"/>
        </w:rPr>
        <w:t>Eberl</w:t>
      </w:r>
      <w:r>
        <w:rPr>
          <w:rFonts w:ascii="Arial" w:hAnsi="Arial" w:cs="Arial"/>
        </w:rPr>
        <w:t>e</w:t>
      </w:r>
      <w:r w:rsidRPr="007F2D8A">
        <w:rPr>
          <w:rFonts w:ascii="Arial" w:hAnsi="Arial" w:cs="Arial"/>
        </w:rPr>
        <w:t xml:space="preserve"> </w:t>
      </w:r>
    </w:p>
    <w:p w14:paraId="45BBAE01" w14:textId="77777777" w:rsidR="007F2D8A" w:rsidRDefault="007F2D8A" w:rsidP="007F2D8A">
      <w:pPr>
        <w:rPr>
          <w:rFonts w:ascii="Arial" w:hAnsi="Arial" w:cs="Arial"/>
        </w:rPr>
      </w:pPr>
      <w:r w:rsidRPr="00026DF1">
        <w:rPr>
          <w:rFonts w:ascii="Arial" w:hAnsi="Arial" w:cs="Arial"/>
        </w:rPr>
        <w:t xml:space="preserve">Johnson requested vote. </w:t>
      </w:r>
    </w:p>
    <w:p w14:paraId="71EF09F4" w14:textId="4C0F3441" w:rsidR="007F2D8A" w:rsidRPr="007F2D8A" w:rsidRDefault="007F2D8A" w:rsidP="007F2D8A">
      <w:pPr>
        <w:rPr>
          <w:rFonts w:ascii="Arial" w:hAnsi="Arial" w:cs="Arial"/>
        </w:rPr>
      </w:pPr>
      <w:r w:rsidRPr="00026DF1">
        <w:rPr>
          <w:rFonts w:ascii="Arial" w:hAnsi="Arial" w:cs="Arial"/>
        </w:rPr>
        <w:t>All in favor, motion approved without objections or abstentions.</w:t>
      </w:r>
    </w:p>
    <w:p w14:paraId="19D16C35" w14:textId="77777777" w:rsidR="002227F7" w:rsidRDefault="002227F7" w:rsidP="00026DF1">
      <w:pPr>
        <w:rPr>
          <w:rFonts w:ascii="Arial" w:hAnsi="Arial" w:cs="Arial"/>
        </w:rPr>
      </w:pPr>
    </w:p>
    <w:p w14:paraId="393FA317" w14:textId="77777777" w:rsidR="00D673E8" w:rsidRDefault="00D673E8" w:rsidP="00026DF1">
      <w:pPr>
        <w:rPr>
          <w:rFonts w:ascii="Arial" w:hAnsi="Arial" w:cs="Arial"/>
        </w:rPr>
      </w:pPr>
    </w:p>
    <w:p w14:paraId="62D8B1E6" w14:textId="77777777" w:rsidR="00D673E8" w:rsidRDefault="00D673E8" w:rsidP="00026DF1">
      <w:pPr>
        <w:rPr>
          <w:rFonts w:ascii="Arial" w:hAnsi="Arial" w:cs="Arial"/>
        </w:rPr>
      </w:pPr>
    </w:p>
    <w:p w14:paraId="2B80880F" w14:textId="77777777" w:rsidR="00D673E8" w:rsidRPr="00026DF1" w:rsidRDefault="00D673E8" w:rsidP="00026DF1">
      <w:pPr>
        <w:rPr>
          <w:rFonts w:ascii="Arial" w:hAnsi="Arial" w:cs="Arial"/>
        </w:rPr>
      </w:pPr>
    </w:p>
    <w:p w14:paraId="1C59B4F4" w14:textId="067B9B17" w:rsidR="00026DF1" w:rsidRPr="00C02E4C" w:rsidRDefault="00026DF1" w:rsidP="00026DF1">
      <w:pPr>
        <w:rPr>
          <w:rFonts w:ascii="Arial" w:hAnsi="Arial" w:cs="Arial"/>
          <w:b/>
          <w:bCs/>
        </w:rPr>
      </w:pPr>
      <w:r w:rsidRPr="00C02E4C">
        <w:rPr>
          <w:rFonts w:ascii="Arial" w:hAnsi="Arial" w:cs="Arial"/>
          <w:b/>
          <w:bCs/>
        </w:rPr>
        <w:lastRenderedPageBreak/>
        <w:t>Presentation of Literacy NY 2</w:t>
      </w:r>
      <w:r w:rsidR="00D673E8">
        <w:rPr>
          <w:rFonts w:ascii="Arial" w:hAnsi="Arial" w:cs="Arial"/>
          <w:b/>
          <w:bCs/>
        </w:rPr>
        <w:t>5</w:t>
      </w:r>
      <w:r w:rsidRPr="00C02E4C">
        <w:rPr>
          <w:rFonts w:ascii="Arial" w:hAnsi="Arial" w:cs="Arial"/>
          <w:b/>
          <w:bCs/>
        </w:rPr>
        <w:t>/2</w:t>
      </w:r>
      <w:r w:rsidR="00D673E8">
        <w:rPr>
          <w:rFonts w:ascii="Arial" w:hAnsi="Arial" w:cs="Arial"/>
          <w:b/>
          <w:bCs/>
        </w:rPr>
        <w:t>6</w:t>
      </w:r>
      <w:r w:rsidRPr="00C02E4C">
        <w:rPr>
          <w:rFonts w:ascii="Arial" w:hAnsi="Arial" w:cs="Arial"/>
          <w:b/>
          <w:bCs/>
        </w:rPr>
        <w:t xml:space="preserve"> Budget</w:t>
      </w:r>
      <w:r w:rsidR="00D30400">
        <w:rPr>
          <w:rFonts w:ascii="Arial" w:hAnsi="Arial" w:cs="Arial"/>
          <w:b/>
          <w:bCs/>
        </w:rPr>
        <w:t xml:space="preserve"> Proposal</w:t>
      </w:r>
      <w:r w:rsidR="00C02E4C" w:rsidRPr="00C02E4C">
        <w:rPr>
          <w:rFonts w:ascii="Arial" w:hAnsi="Arial" w:cs="Arial"/>
          <w:b/>
          <w:bCs/>
        </w:rPr>
        <w:t>-Hou</w:t>
      </w:r>
      <w:r w:rsidR="00F471F1">
        <w:rPr>
          <w:rFonts w:ascii="Arial" w:hAnsi="Arial" w:cs="Arial"/>
          <w:b/>
          <w:bCs/>
        </w:rPr>
        <w:t>g</w:t>
      </w:r>
      <w:r w:rsidR="00C02E4C" w:rsidRPr="00C02E4C">
        <w:rPr>
          <w:rFonts w:ascii="Arial" w:hAnsi="Arial" w:cs="Arial"/>
          <w:b/>
          <w:bCs/>
        </w:rPr>
        <w:t>hton</w:t>
      </w:r>
      <w:r w:rsidR="007F2D8A">
        <w:rPr>
          <w:rFonts w:ascii="Arial" w:hAnsi="Arial" w:cs="Arial"/>
          <w:b/>
          <w:bCs/>
        </w:rPr>
        <w:t xml:space="preserve"> </w:t>
      </w:r>
    </w:p>
    <w:p w14:paraId="2AF59C5B" w14:textId="3891972D" w:rsidR="00D673E8" w:rsidRPr="00D673E8" w:rsidRDefault="00D30400" w:rsidP="00D673E8">
      <w:pPr>
        <w:rPr>
          <w:rFonts w:ascii="Arial" w:hAnsi="Arial" w:cs="Arial"/>
        </w:rPr>
      </w:pPr>
      <w:r w:rsidRPr="00026DF1">
        <w:rPr>
          <w:rFonts w:ascii="Arial" w:hAnsi="Arial" w:cs="Arial"/>
        </w:rPr>
        <w:t xml:space="preserve">Houghton presented the </w:t>
      </w:r>
      <w:r>
        <w:rPr>
          <w:rFonts w:ascii="Arial" w:hAnsi="Arial" w:cs="Arial"/>
        </w:rPr>
        <w:t xml:space="preserve">Literacy New York </w:t>
      </w:r>
      <w:r w:rsidRPr="00026DF1">
        <w:rPr>
          <w:rFonts w:ascii="Arial" w:hAnsi="Arial" w:cs="Arial"/>
        </w:rPr>
        <w:t>budget</w:t>
      </w:r>
      <w:r>
        <w:rPr>
          <w:rFonts w:ascii="Arial" w:hAnsi="Arial" w:cs="Arial"/>
        </w:rPr>
        <w:t xml:space="preserve"> proposal</w:t>
      </w:r>
      <w:r w:rsidRPr="00026DF1">
        <w:rPr>
          <w:rFonts w:ascii="Arial" w:hAnsi="Arial" w:cs="Arial"/>
        </w:rPr>
        <w:t xml:space="preserve">. </w:t>
      </w:r>
      <w:r w:rsidR="00D673E8" w:rsidRPr="00D673E8">
        <w:rPr>
          <w:rFonts w:ascii="Arial" w:hAnsi="Arial" w:cs="Arial"/>
        </w:rPr>
        <w:t xml:space="preserve">Current ALE funding runs through June 2025. </w:t>
      </w:r>
      <w:r w:rsidR="00D673E8">
        <w:rPr>
          <w:rFonts w:ascii="Arial" w:hAnsi="Arial" w:cs="Arial"/>
        </w:rPr>
        <w:t>Literacy New York i</w:t>
      </w:r>
      <w:r w:rsidR="00D673E8" w:rsidRPr="00D673E8">
        <w:rPr>
          <w:rFonts w:ascii="Arial" w:hAnsi="Arial" w:cs="Arial"/>
        </w:rPr>
        <w:t xml:space="preserve">ncome is budgeted at $466,300. Since the new ALE RFP has not yet been released, ALE funding for the 2025-2026 fiscal year was estimated at $450,000 with other income from business activity projected at $5,000 and Miscellaneous Activity at $11,300.  </w:t>
      </w:r>
    </w:p>
    <w:p w14:paraId="792E166E" w14:textId="77777777" w:rsidR="00D673E8" w:rsidRPr="00D673E8" w:rsidRDefault="00D673E8" w:rsidP="00D673E8">
      <w:pPr>
        <w:rPr>
          <w:rFonts w:ascii="Arial" w:hAnsi="Arial" w:cs="Arial"/>
        </w:rPr>
      </w:pPr>
    </w:p>
    <w:p w14:paraId="2B7C23E1" w14:textId="7013E9C2" w:rsidR="00D673E8" w:rsidRPr="00D673E8" w:rsidRDefault="0018701D" w:rsidP="00D673E8">
      <w:pPr>
        <w:rPr>
          <w:rFonts w:ascii="Arial" w:hAnsi="Arial" w:cs="Arial"/>
        </w:rPr>
      </w:pPr>
      <w:r>
        <w:rPr>
          <w:rFonts w:ascii="Arial" w:hAnsi="Arial" w:cs="Arial"/>
        </w:rPr>
        <w:t>During the budget pr</w:t>
      </w:r>
      <w:r w:rsidR="00D30400">
        <w:rPr>
          <w:rFonts w:ascii="Arial" w:hAnsi="Arial" w:cs="Arial"/>
        </w:rPr>
        <w:t>oposal</w:t>
      </w:r>
      <w:r>
        <w:rPr>
          <w:rFonts w:ascii="Arial" w:hAnsi="Arial" w:cs="Arial"/>
        </w:rPr>
        <w:t xml:space="preserve">, </w:t>
      </w:r>
      <w:r w:rsidR="00D673E8" w:rsidRPr="00D673E8">
        <w:rPr>
          <w:rFonts w:ascii="Arial" w:hAnsi="Arial" w:cs="Arial"/>
        </w:rPr>
        <w:t xml:space="preserve">Houghton stated that small programs can’t survive without a contract. Houghton will be participating in a meeting with SED’s Deputy Commissioner this week (March 14) to seek further information about the status of the delayed RFP. She will provide board members with the Zoom link if anyone would like to participate in the meeting. She will email a report to the board shortly after the meeting.  </w:t>
      </w:r>
    </w:p>
    <w:p w14:paraId="6817AC2D" w14:textId="77777777" w:rsidR="00D673E8" w:rsidRPr="00D673E8" w:rsidRDefault="00D673E8" w:rsidP="00D673E8">
      <w:pPr>
        <w:rPr>
          <w:rFonts w:ascii="Arial" w:hAnsi="Arial" w:cs="Arial"/>
        </w:rPr>
      </w:pPr>
    </w:p>
    <w:p w14:paraId="547939E4" w14:textId="4AC6541B" w:rsidR="00D673E8" w:rsidRDefault="00D673E8" w:rsidP="00D673E8">
      <w:pPr>
        <w:rPr>
          <w:rFonts w:ascii="Arial" w:hAnsi="Arial" w:cs="Arial"/>
        </w:rPr>
      </w:pPr>
      <w:r w:rsidRPr="00D673E8">
        <w:rPr>
          <w:rFonts w:ascii="Arial" w:hAnsi="Arial" w:cs="Arial"/>
        </w:rPr>
        <w:t>Eberl</w:t>
      </w:r>
      <w:r>
        <w:rPr>
          <w:rFonts w:ascii="Arial" w:hAnsi="Arial" w:cs="Arial"/>
        </w:rPr>
        <w:t>e</w:t>
      </w:r>
      <w:r w:rsidRPr="00D673E8">
        <w:rPr>
          <w:rFonts w:ascii="Arial" w:hAnsi="Arial" w:cs="Arial"/>
        </w:rPr>
        <w:t xml:space="preserve"> asked about the possibility of a ripple effect on ALE funding due to the possibility of federal fiscal changes. </w:t>
      </w:r>
      <w:r>
        <w:rPr>
          <w:rFonts w:ascii="Arial" w:hAnsi="Arial" w:cs="Arial"/>
        </w:rPr>
        <w:t xml:space="preserve">Houghton shared that </w:t>
      </w:r>
      <w:r w:rsidRPr="00D673E8">
        <w:rPr>
          <w:rFonts w:ascii="Arial" w:hAnsi="Arial" w:cs="Arial"/>
        </w:rPr>
        <w:t>ALE is totally state funded and was included in the Governor’s budget at $9.2 million. Several of the largest upstate ALE awards are to Literacy West and Literacy Solutions. Both also rely on federal WIOA funding so there is concern about WIOA reauthorization in the adult literacy community.</w:t>
      </w:r>
      <w:r>
        <w:rPr>
          <w:rFonts w:ascii="Arial" w:hAnsi="Arial" w:cs="Arial"/>
        </w:rPr>
        <w:t xml:space="preserve"> Eberle stated that it may make sense to have a backup plan.</w:t>
      </w:r>
    </w:p>
    <w:p w14:paraId="136B3D45" w14:textId="77777777" w:rsidR="00D673E8" w:rsidRPr="00D673E8" w:rsidRDefault="00D673E8" w:rsidP="00D673E8">
      <w:pPr>
        <w:rPr>
          <w:rFonts w:ascii="Arial" w:hAnsi="Arial" w:cs="Arial"/>
        </w:rPr>
      </w:pPr>
    </w:p>
    <w:p w14:paraId="49AEC0C9" w14:textId="4A579E71" w:rsidR="00D673E8" w:rsidRPr="00D673E8" w:rsidRDefault="00D673E8" w:rsidP="00D673E8">
      <w:pPr>
        <w:rPr>
          <w:rFonts w:ascii="Arial" w:hAnsi="Arial" w:cs="Arial"/>
        </w:rPr>
      </w:pPr>
      <w:r w:rsidRPr="00D673E8">
        <w:rPr>
          <w:rFonts w:ascii="Arial" w:hAnsi="Arial" w:cs="Arial"/>
        </w:rPr>
        <w:t>The Digital Literacy Project through Empire State Development was finalized January 31 of this year. The full $100,000 award will be paid to LNY’s consultant. Houghton will discuss this with the auditors to see how this funding should appear in LNY’s budget.</w:t>
      </w:r>
    </w:p>
    <w:p w14:paraId="6556A473" w14:textId="77777777" w:rsidR="00D673E8" w:rsidRDefault="00D673E8" w:rsidP="00D673E8">
      <w:pPr>
        <w:rPr>
          <w:rFonts w:ascii="Arial" w:hAnsi="Arial" w:cs="Arial"/>
        </w:rPr>
      </w:pPr>
    </w:p>
    <w:p w14:paraId="38AA07B8" w14:textId="345B1F56" w:rsidR="0018701D" w:rsidRDefault="0018701D" w:rsidP="0018701D">
      <w:pPr>
        <w:rPr>
          <w:rFonts w:ascii="Arial" w:hAnsi="Arial" w:cs="Arial"/>
        </w:rPr>
      </w:pPr>
      <w:r>
        <w:rPr>
          <w:rFonts w:ascii="Arial" w:hAnsi="Arial" w:cs="Arial"/>
        </w:rPr>
        <w:t>Johnson asked if there were any questions or discussion. None provided.</w:t>
      </w:r>
    </w:p>
    <w:p w14:paraId="10279D95" w14:textId="6DF6E925" w:rsidR="0018701D" w:rsidRPr="00D673E8" w:rsidRDefault="0018701D" w:rsidP="00D673E8">
      <w:pPr>
        <w:rPr>
          <w:rFonts w:ascii="Arial" w:hAnsi="Arial" w:cs="Arial"/>
        </w:rPr>
      </w:pPr>
    </w:p>
    <w:p w14:paraId="1018AD07" w14:textId="4FF1A882" w:rsidR="001A14C0" w:rsidRPr="00026DF1" w:rsidRDefault="001A14C0" w:rsidP="00026DF1">
      <w:pPr>
        <w:rPr>
          <w:rFonts w:ascii="Arial" w:hAnsi="Arial" w:cs="Arial"/>
        </w:rPr>
      </w:pPr>
      <w:r>
        <w:rPr>
          <w:rFonts w:ascii="Arial" w:hAnsi="Arial" w:cs="Arial"/>
        </w:rPr>
        <w:t>Johnson asked for a motion to approve the 202</w:t>
      </w:r>
      <w:r w:rsidR="0018701D">
        <w:rPr>
          <w:rFonts w:ascii="Arial" w:hAnsi="Arial" w:cs="Arial"/>
        </w:rPr>
        <w:t>5</w:t>
      </w:r>
      <w:r>
        <w:rPr>
          <w:rFonts w:ascii="Arial" w:hAnsi="Arial" w:cs="Arial"/>
        </w:rPr>
        <w:t>-202</w:t>
      </w:r>
      <w:r w:rsidR="0018701D">
        <w:rPr>
          <w:rFonts w:ascii="Arial" w:hAnsi="Arial" w:cs="Arial"/>
        </w:rPr>
        <w:t>6</w:t>
      </w:r>
      <w:r>
        <w:rPr>
          <w:rFonts w:ascii="Arial" w:hAnsi="Arial" w:cs="Arial"/>
        </w:rPr>
        <w:t xml:space="preserve"> budget.</w:t>
      </w:r>
    </w:p>
    <w:p w14:paraId="17CB3142" w14:textId="5405279B" w:rsidR="00026DF1" w:rsidRPr="00026DF1" w:rsidRDefault="00026DF1" w:rsidP="00026DF1">
      <w:pPr>
        <w:rPr>
          <w:rFonts w:ascii="Arial" w:hAnsi="Arial" w:cs="Arial"/>
        </w:rPr>
      </w:pPr>
      <w:r w:rsidRPr="00026DF1">
        <w:rPr>
          <w:rFonts w:ascii="Arial" w:hAnsi="Arial" w:cs="Arial"/>
        </w:rPr>
        <w:t>Motion to approve the 202</w:t>
      </w:r>
      <w:r w:rsidR="0018701D">
        <w:rPr>
          <w:rFonts w:ascii="Arial" w:hAnsi="Arial" w:cs="Arial"/>
        </w:rPr>
        <w:t>5</w:t>
      </w:r>
      <w:r w:rsidR="001A14C0">
        <w:rPr>
          <w:rFonts w:ascii="Arial" w:hAnsi="Arial" w:cs="Arial"/>
        </w:rPr>
        <w:t>-</w:t>
      </w:r>
      <w:r w:rsidRPr="00026DF1">
        <w:rPr>
          <w:rFonts w:ascii="Arial" w:hAnsi="Arial" w:cs="Arial"/>
        </w:rPr>
        <w:t>202</w:t>
      </w:r>
      <w:r w:rsidR="0018701D">
        <w:rPr>
          <w:rFonts w:ascii="Arial" w:hAnsi="Arial" w:cs="Arial"/>
        </w:rPr>
        <w:t>6</w:t>
      </w:r>
      <w:r w:rsidRPr="00026DF1">
        <w:rPr>
          <w:rFonts w:ascii="Arial" w:hAnsi="Arial" w:cs="Arial"/>
        </w:rPr>
        <w:t xml:space="preserve"> budget made by Campbell</w:t>
      </w:r>
    </w:p>
    <w:p w14:paraId="692D7130" w14:textId="64E3577A" w:rsidR="00026DF1" w:rsidRPr="00026DF1" w:rsidRDefault="00026DF1" w:rsidP="00026DF1">
      <w:pPr>
        <w:rPr>
          <w:rFonts w:ascii="Arial" w:hAnsi="Arial" w:cs="Arial"/>
        </w:rPr>
      </w:pPr>
      <w:r w:rsidRPr="00026DF1">
        <w:rPr>
          <w:rFonts w:ascii="Arial" w:hAnsi="Arial" w:cs="Arial"/>
        </w:rPr>
        <w:t>2</w:t>
      </w:r>
      <w:r w:rsidRPr="00026DF1">
        <w:rPr>
          <w:rFonts w:ascii="Arial" w:hAnsi="Arial" w:cs="Arial"/>
          <w:vertAlign w:val="superscript"/>
        </w:rPr>
        <w:t>nd</w:t>
      </w:r>
      <w:r w:rsidRPr="00026DF1">
        <w:rPr>
          <w:rFonts w:ascii="Arial" w:hAnsi="Arial" w:cs="Arial"/>
        </w:rPr>
        <w:t xml:space="preserve"> by Rajala</w:t>
      </w:r>
    </w:p>
    <w:p w14:paraId="34BA69B5" w14:textId="77777777" w:rsidR="00623EBE" w:rsidRDefault="00623EBE" w:rsidP="00623EBE">
      <w:pPr>
        <w:rPr>
          <w:rFonts w:ascii="Arial" w:hAnsi="Arial" w:cs="Arial"/>
        </w:rPr>
      </w:pPr>
      <w:r w:rsidRPr="00026DF1">
        <w:rPr>
          <w:rFonts w:ascii="Arial" w:hAnsi="Arial" w:cs="Arial"/>
        </w:rPr>
        <w:t xml:space="preserve">All in favor, motion approved without objections or abstentions. </w:t>
      </w:r>
    </w:p>
    <w:p w14:paraId="70BF4B7C" w14:textId="77777777" w:rsidR="00D30400" w:rsidRDefault="00D30400" w:rsidP="00623EBE">
      <w:pPr>
        <w:rPr>
          <w:rFonts w:ascii="Arial" w:hAnsi="Arial" w:cs="Arial"/>
        </w:rPr>
      </w:pPr>
    </w:p>
    <w:p w14:paraId="5B21AE4A" w14:textId="327873B6" w:rsidR="00D30400" w:rsidRDefault="00D30400" w:rsidP="00623EBE">
      <w:pPr>
        <w:rPr>
          <w:rFonts w:ascii="Arial" w:eastAsia="Times New Roman" w:hAnsi="Arial" w:cs="Arial"/>
          <w:b/>
          <w:bCs/>
        </w:rPr>
      </w:pPr>
      <w:r>
        <w:rPr>
          <w:rFonts w:ascii="Arial" w:eastAsia="Times New Roman" w:hAnsi="Arial" w:cs="Arial"/>
          <w:b/>
          <w:bCs/>
        </w:rPr>
        <w:t>Board Discussion</w:t>
      </w:r>
      <w:r w:rsidR="00512152">
        <w:rPr>
          <w:rFonts w:ascii="Arial" w:eastAsia="Times New Roman" w:hAnsi="Arial" w:cs="Arial"/>
          <w:b/>
          <w:bCs/>
        </w:rPr>
        <w:t>-Johnson, Houghton</w:t>
      </w:r>
    </w:p>
    <w:p w14:paraId="578360CE" w14:textId="1DA0C53E" w:rsidR="00512152" w:rsidRDefault="00512152" w:rsidP="00623EBE">
      <w:pPr>
        <w:rPr>
          <w:rFonts w:ascii="Arial" w:hAnsi="Arial" w:cs="Arial"/>
        </w:rPr>
      </w:pPr>
      <w:r>
        <w:rPr>
          <w:rFonts w:ascii="Arial" w:hAnsi="Arial" w:cs="Arial"/>
        </w:rPr>
        <w:t xml:space="preserve">The </w:t>
      </w:r>
      <w:r w:rsidRPr="00512152">
        <w:rPr>
          <w:rFonts w:ascii="Arial" w:hAnsi="Arial" w:cs="Arial"/>
        </w:rPr>
        <w:t xml:space="preserve">Board </w:t>
      </w:r>
      <w:r>
        <w:rPr>
          <w:rFonts w:ascii="Arial" w:hAnsi="Arial" w:cs="Arial"/>
        </w:rPr>
        <w:t>discussed</w:t>
      </w:r>
      <w:r w:rsidRPr="00512152">
        <w:rPr>
          <w:rFonts w:ascii="Arial" w:hAnsi="Arial" w:cs="Arial"/>
        </w:rPr>
        <w:t xml:space="preserve"> </w:t>
      </w:r>
      <w:r>
        <w:rPr>
          <w:rFonts w:ascii="Arial" w:hAnsi="Arial" w:cs="Arial"/>
        </w:rPr>
        <w:t>c</w:t>
      </w:r>
      <w:r w:rsidRPr="00512152">
        <w:rPr>
          <w:rFonts w:ascii="Arial" w:hAnsi="Arial" w:cs="Arial"/>
        </w:rPr>
        <w:t xml:space="preserve">ommittee </w:t>
      </w:r>
      <w:r>
        <w:rPr>
          <w:rFonts w:ascii="Arial" w:hAnsi="Arial" w:cs="Arial"/>
        </w:rPr>
        <w:t>n</w:t>
      </w:r>
      <w:r w:rsidRPr="00512152">
        <w:rPr>
          <w:rFonts w:ascii="Arial" w:hAnsi="Arial" w:cs="Arial"/>
        </w:rPr>
        <w:t xml:space="preserve">eeds and </w:t>
      </w:r>
      <w:r>
        <w:rPr>
          <w:rFonts w:ascii="Arial" w:hAnsi="Arial" w:cs="Arial"/>
        </w:rPr>
        <w:t>b</w:t>
      </w:r>
      <w:r w:rsidRPr="00512152">
        <w:rPr>
          <w:rFonts w:ascii="Arial" w:hAnsi="Arial" w:cs="Arial"/>
        </w:rPr>
        <w:t xml:space="preserve">oard </w:t>
      </w:r>
      <w:r>
        <w:rPr>
          <w:rFonts w:ascii="Arial" w:hAnsi="Arial" w:cs="Arial"/>
        </w:rPr>
        <w:t>r</w:t>
      </w:r>
      <w:r w:rsidRPr="00512152">
        <w:rPr>
          <w:rFonts w:ascii="Arial" w:hAnsi="Arial" w:cs="Arial"/>
        </w:rPr>
        <w:t>ecruitment.</w:t>
      </w:r>
      <w:r>
        <w:t xml:space="preserve"> </w:t>
      </w:r>
      <w:r w:rsidRPr="00512152">
        <w:rPr>
          <w:rFonts w:ascii="Arial" w:hAnsi="Arial" w:cs="Arial"/>
        </w:rPr>
        <w:t>John Eberl</w:t>
      </w:r>
      <w:r>
        <w:rPr>
          <w:rFonts w:ascii="Arial" w:hAnsi="Arial" w:cs="Arial"/>
        </w:rPr>
        <w:t>e</w:t>
      </w:r>
      <w:r w:rsidRPr="00512152">
        <w:rPr>
          <w:rFonts w:ascii="Arial" w:hAnsi="Arial" w:cs="Arial"/>
        </w:rPr>
        <w:t>’s term is about to expire which creates a vacancy. Houghton will contact all board members to ensure that all are committed to serving out their terms. Johnson and Houghton ask</w:t>
      </w:r>
      <w:r>
        <w:rPr>
          <w:rFonts w:ascii="Arial" w:hAnsi="Arial" w:cs="Arial"/>
        </w:rPr>
        <w:t>ed</w:t>
      </w:r>
      <w:r w:rsidRPr="00512152">
        <w:rPr>
          <w:rFonts w:ascii="Arial" w:hAnsi="Arial" w:cs="Arial"/>
        </w:rPr>
        <w:t xml:space="preserve"> members to </w:t>
      </w:r>
      <w:r>
        <w:rPr>
          <w:rFonts w:ascii="Arial" w:hAnsi="Arial" w:cs="Arial"/>
        </w:rPr>
        <w:t>provide 2 names of potential Board members by Friday, March 14, 2025.</w:t>
      </w:r>
    </w:p>
    <w:p w14:paraId="27FBFBD8" w14:textId="3708A0C7" w:rsidR="00026DF1" w:rsidRDefault="00026DF1" w:rsidP="00BF1B97">
      <w:pPr>
        <w:shd w:val="clear" w:color="auto" w:fill="FFFFFF"/>
        <w:rPr>
          <w:rFonts w:ascii="Arial" w:hAnsi="Arial" w:cs="Arial"/>
          <w:color w:val="222222"/>
        </w:rPr>
      </w:pPr>
    </w:p>
    <w:p w14:paraId="5801F42D" w14:textId="77777777" w:rsidR="00D30400" w:rsidRDefault="00D30400" w:rsidP="00D30400">
      <w:pPr>
        <w:rPr>
          <w:rFonts w:ascii="Arial" w:hAnsi="Arial" w:cs="Arial"/>
        </w:rPr>
      </w:pPr>
      <w:r>
        <w:rPr>
          <w:rFonts w:ascii="Arial" w:hAnsi="Arial" w:cs="Arial"/>
        </w:rPr>
        <w:t>Johnson asked if there were any questions or discussion. None provided.</w:t>
      </w:r>
    </w:p>
    <w:p w14:paraId="65A5023B" w14:textId="77777777" w:rsidR="00D30400" w:rsidRDefault="00D30400" w:rsidP="00464130">
      <w:pPr>
        <w:shd w:val="clear" w:color="auto" w:fill="FFFFFF"/>
        <w:rPr>
          <w:rFonts w:ascii="Arial" w:hAnsi="Arial" w:cs="Arial"/>
          <w:color w:val="222222"/>
        </w:rPr>
      </w:pPr>
    </w:p>
    <w:p w14:paraId="1D93D353" w14:textId="703B01CE" w:rsidR="00512152" w:rsidRPr="00026DF1" w:rsidRDefault="00512152" w:rsidP="00512152">
      <w:pPr>
        <w:rPr>
          <w:rFonts w:ascii="Arial" w:hAnsi="Arial" w:cs="Arial"/>
        </w:rPr>
      </w:pPr>
      <w:r>
        <w:rPr>
          <w:rFonts w:ascii="Arial" w:hAnsi="Arial" w:cs="Arial"/>
        </w:rPr>
        <w:t>Johnson asked for a motion to adjourn.</w:t>
      </w:r>
    </w:p>
    <w:p w14:paraId="41ED2788" w14:textId="699BC24E" w:rsidR="00464130" w:rsidRPr="00A51B01" w:rsidRDefault="00464130" w:rsidP="00464130">
      <w:pPr>
        <w:shd w:val="clear" w:color="auto" w:fill="FFFFFF"/>
        <w:rPr>
          <w:rFonts w:ascii="Arial" w:hAnsi="Arial" w:cs="Arial"/>
          <w:color w:val="000000" w:themeColor="text1"/>
        </w:rPr>
      </w:pPr>
      <w:r w:rsidRPr="00A51B01">
        <w:rPr>
          <w:rFonts w:ascii="Arial" w:hAnsi="Arial" w:cs="Arial"/>
          <w:color w:val="000000" w:themeColor="text1"/>
        </w:rPr>
        <w:t xml:space="preserve">Motion </w:t>
      </w:r>
      <w:r w:rsidR="00CD5D3E">
        <w:rPr>
          <w:rFonts w:ascii="Arial" w:hAnsi="Arial" w:cs="Arial"/>
          <w:color w:val="000000" w:themeColor="text1"/>
        </w:rPr>
        <w:t xml:space="preserve">to adjourn </w:t>
      </w:r>
      <w:r w:rsidRPr="00A51B01">
        <w:rPr>
          <w:rFonts w:ascii="Arial" w:hAnsi="Arial" w:cs="Arial"/>
          <w:color w:val="000000" w:themeColor="text1"/>
        </w:rPr>
        <w:t xml:space="preserve">made by </w:t>
      </w:r>
      <w:r w:rsidR="00512152" w:rsidRPr="00026DF1">
        <w:rPr>
          <w:rFonts w:ascii="Arial" w:hAnsi="Arial" w:cs="Arial"/>
        </w:rPr>
        <w:t>Campbell</w:t>
      </w:r>
    </w:p>
    <w:p w14:paraId="421276F4" w14:textId="6BD135AD" w:rsidR="00464130" w:rsidRPr="00A51B01" w:rsidRDefault="00464130" w:rsidP="00464130">
      <w:pPr>
        <w:shd w:val="clear" w:color="auto" w:fill="FFFFFF"/>
        <w:rPr>
          <w:rFonts w:ascii="Arial" w:hAnsi="Arial" w:cs="Arial"/>
          <w:color w:val="000000" w:themeColor="text1"/>
        </w:rPr>
      </w:pPr>
      <w:r w:rsidRPr="00A51B01">
        <w:rPr>
          <w:rFonts w:ascii="Arial" w:hAnsi="Arial" w:cs="Arial"/>
          <w:color w:val="000000" w:themeColor="text1"/>
        </w:rPr>
        <w:t>2</w:t>
      </w:r>
      <w:r w:rsidRPr="00A51B01">
        <w:rPr>
          <w:rFonts w:ascii="Arial" w:hAnsi="Arial" w:cs="Arial"/>
          <w:color w:val="000000" w:themeColor="text1"/>
          <w:vertAlign w:val="superscript"/>
        </w:rPr>
        <w:t>nd</w:t>
      </w:r>
      <w:r w:rsidRPr="00A51B01">
        <w:rPr>
          <w:rFonts w:ascii="Arial" w:hAnsi="Arial" w:cs="Arial"/>
          <w:color w:val="000000" w:themeColor="text1"/>
        </w:rPr>
        <w:t xml:space="preserve"> by </w:t>
      </w:r>
      <w:r w:rsidR="00512152">
        <w:rPr>
          <w:rFonts w:ascii="Arial" w:hAnsi="Arial" w:cs="Arial"/>
          <w:color w:val="000000" w:themeColor="text1"/>
        </w:rPr>
        <w:t>Loliger</w:t>
      </w:r>
    </w:p>
    <w:p w14:paraId="5F1A94F4" w14:textId="468D12A3" w:rsidR="00464130" w:rsidRDefault="00464130" w:rsidP="00464130">
      <w:pPr>
        <w:rPr>
          <w:rFonts w:ascii="Arial" w:eastAsia="Arial" w:hAnsi="Arial" w:cs="Arial"/>
        </w:rPr>
      </w:pPr>
      <w:r w:rsidRPr="00A51B01">
        <w:rPr>
          <w:rFonts w:ascii="Arial" w:eastAsia="Arial" w:hAnsi="Arial" w:cs="Arial"/>
        </w:rPr>
        <w:t>All in favor, motion approved</w:t>
      </w:r>
      <w:r w:rsidR="00512152">
        <w:rPr>
          <w:rFonts w:ascii="Arial" w:eastAsia="Arial" w:hAnsi="Arial" w:cs="Arial"/>
        </w:rPr>
        <w:t xml:space="preserve"> </w:t>
      </w:r>
      <w:r w:rsidR="00512152" w:rsidRPr="00026DF1">
        <w:rPr>
          <w:rFonts w:ascii="Arial" w:hAnsi="Arial" w:cs="Arial"/>
        </w:rPr>
        <w:t>without objections or abstentions.</w:t>
      </w:r>
    </w:p>
    <w:p w14:paraId="149A416E" w14:textId="77777777" w:rsidR="008B09DF" w:rsidRPr="00F81101" w:rsidRDefault="008B09DF" w:rsidP="00BF1B97">
      <w:pPr>
        <w:pBdr>
          <w:top w:val="nil"/>
          <w:left w:val="nil"/>
          <w:bottom w:val="nil"/>
          <w:right w:val="nil"/>
          <w:between w:val="nil"/>
        </w:pBdr>
        <w:rPr>
          <w:rFonts w:ascii="Arial" w:eastAsia="Arial" w:hAnsi="Arial" w:cs="Arial"/>
        </w:rPr>
      </w:pPr>
    </w:p>
    <w:p w14:paraId="06CA07FA" w14:textId="5169ED3B" w:rsidR="00BF1B97" w:rsidRDefault="00317FAB" w:rsidP="00BF1B97">
      <w:pPr>
        <w:rPr>
          <w:rFonts w:ascii="Arial" w:eastAsia="Arial" w:hAnsi="Arial" w:cs="Arial"/>
        </w:rPr>
      </w:pPr>
      <w:r>
        <w:rPr>
          <w:rFonts w:ascii="Arial" w:eastAsia="Arial" w:hAnsi="Arial" w:cs="Arial"/>
          <w:color w:val="000000" w:themeColor="text1"/>
        </w:rPr>
        <w:t>1</w:t>
      </w:r>
      <w:r w:rsidR="0052102B">
        <w:rPr>
          <w:rFonts w:ascii="Arial" w:eastAsia="Arial" w:hAnsi="Arial" w:cs="Arial"/>
          <w:color w:val="000000" w:themeColor="text1"/>
        </w:rPr>
        <w:t>0</w:t>
      </w:r>
      <w:r>
        <w:rPr>
          <w:rFonts w:ascii="Arial" w:eastAsia="Arial" w:hAnsi="Arial" w:cs="Arial"/>
          <w:color w:val="000000" w:themeColor="text1"/>
        </w:rPr>
        <w:t>:</w:t>
      </w:r>
      <w:r w:rsidR="00CD5D3E">
        <w:rPr>
          <w:rFonts w:ascii="Arial" w:eastAsia="Arial" w:hAnsi="Arial" w:cs="Arial"/>
          <w:color w:val="000000" w:themeColor="text1"/>
        </w:rPr>
        <w:t>3</w:t>
      </w:r>
      <w:r w:rsidR="00D30400">
        <w:rPr>
          <w:rFonts w:ascii="Arial" w:eastAsia="Arial" w:hAnsi="Arial" w:cs="Arial"/>
          <w:color w:val="000000" w:themeColor="text1"/>
        </w:rPr>
        <w:t>6</w:t>
      </w:r>
      <w:r w:rsidR="00E00F5C">
        <w:rPr>
          <w:rFonts w:ascii="Arial" w:eastAsia="Arial" w:hAnsi="Arial" w:cs="Arial"/>
          <w:color w:val="000000" w:themeColor="text1"/>
        </w:rPr>
        <w:t xml:space="preserve"> </w:t>
      </w:r>
      <w:r w:rsidR="00BF1B97" w:rsidRPr="00F81101">
        <w:rPr>
          <w:rFonts w:ascii="Arial" w:eastAsia="Arial" w:hAnsi="Arial" w:cs="Arial"/>
          <w:color w:val="000000" w:themeColor="text1"/>
        </w:rPr>
        <w:t xml:space="preserve">a.m. </w:t>
      </w:r>
      <w:r w:rsidR="00BF1B97" w:rsidRPr="00F81101">
        <w:rPr>
          <w:rFonts w:ascii="Arial" w:eastAsia="Arial" w:hAnsi="Arial" w:cs="Arial"/>
        </w:rPr>
        <w:t>Meeting adjourned.</w:t>
      </w:r>
    </w:p>
    <w:p w14:paraId="74EEC568" w14:textId="77777777" w:rsidR="0017516E" w:rsidRDefault="0017516E" w:rsidP="00BF1B97">
      <w:pPr>
        <w:rPr>
          <w:rFonts w:ascii="Arial" w:eastAsia="Arial" w:hAnsi="Arial" w:cs="Arial"/>
        </w:rPr>
      </w:pPr>
    </w:p>
    <w:p w14:paraId="3E4C14FC" w14:textId="4EF9A780" w:rsidR="00512152" w:rsidRPr="00512152" w:rsidRDefault="008B09DF" w:rsidP="00512152">
      <w:pPr>
        <w:rPr>
          <w:rFonts w:ascii="Arial" w:eastAsia="Arial" w:hAnsi="Arial" w:cs="Arial"/>
        </w:rPr>
      </w:pPr>
      <w:r w:rsidRPr="004F5162">
        <w:rPr>
          <w:rFonts w:ascii="Arial" w:eastAsia="Arial" w:hAnsi="Arial" w:cs="Arial"/>
          <w:b/>
          <w:bCs/>
        </w:rPr>
        <w:t>Next Meeting:</w:t>
      </w:r>
      <w:r>
        <w:rPr>
          <w:rFonts w:ascii="Arial" w:eastAsia="Arial" w:hAnsi="Arial" w:cs="Arial"/>
        </w:rPr>
        <w:t xml:space="preserve"> </w:t>
      </w:r>
      <w:r w:rsidR="00CD5D3E">
        <w:rPr>
          <w:rFonts w:ascii="Arial" w:eastAsia="Arial" w:hAnsi="Arial" w:cs="Arial"/>
        </w:rPr>
        <w:t>June</w:t>
      </w:r>
      <w:r w:rsidR="00317FAB">
        <w:rPr>
          <w:rFonts w:ascii="Arial" w:eastAsia="Arial" w:hAnsi="Arial" w:cs="Arial"/>
        </w:rPr>
        <w:t xml:space="preserve"> </w:t>
      </w:r>
      <w:r w:rsidR="00D30400">
        <w:rPr>
          <w:rFonts w:ascii="Arial" w:eastAsia="Arial" w:hAnsi="Arial" w:cs="Arial"/>
        </w:rPr>
        <w:t>6</w:t>
      </w:r>
      <w:r>
        <w:rPr>
          <w:rFonts w:ascii="Arial" w:eastAsia="Arial" w:hAnsi="Arial" w:cs="Arial"/>
        </w:rPr>
        <w:t>, 202</w:t>
      </w:r>
      <w:r w:rsidR="00D30400">
        <w:rPr>
          <w:rFonts w:ascii="Arial" w:eastAsia="Arial" w:hAnsi="Arial" w:cs="Arial"/>
        </w:rPr>
        <w:t>5</w:t>
      </w:r>
      <w:r w:rsidR="00512152">
        <w:rPr>
          <w:rFonts w:ascii="Arial" w:eastAsia="Arial" w:hAnsi="Arial" w:cs="Arial"/>
        </w:rPr>
        <w:t xml:space="preserve">-In person </w:t>
      </w:r>
      <w:r w:rsidR="00CD5D3E">
        <w:rPr>
          <w:rFonts w:ascii="Arial" w:eastAsia="Arial" w:hAnsi="Arial" w:cs="Arial"/>
        </w:rPr>
        <w:t>at Greek Peak-Cortland, NY. Houghton sending additional information.</w:t>
      </w:r>
    </w:p>
    <w:sectPr w:rsidR="00512152" w:rsidRPr="00512152" w:rsidSect="003E5A5C">
      <w:pgSz w:w="12240" w:h="15840"/>
      <w:pgMar w:top="954"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4E"/>
    <w:multiLevelType w:val="hybridMultilevel"/>
    <w:tmpl w:val="38B04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338C"/>
    <w:multiLevelType w:val="hybridMultilevel"/>
    <w:tmpl w:val="6D0A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44"/>
    <w:multiLevelType w:val="hybridMultilevel"/>
    <w:tmpl w:val="A61C0138"/>
    <w:lvl w:ilvl="0" w:tplc="0640393C">
      <w:start w:val="1"/>
      <w:numFmt w:val="bullet"/>
      <w:lvlText w:val="•"/>
      <w:lvlJc w:val="left"/>
      <w:pPr>
        <w:tabs>
          <w:tab w:val="num" w:pos="720"/>
        </w:tabs>
        <w:ind w:left="720" w:hanging="360"/>
      </w:pPr>
      <w:rPr>
        <w:rFonts w:ascii="Arial" w:hAnsi="Arial" w:hint="default"/>
      </w:rPr>
    </w:lvl>
    <w:lvl w:ilvl="1" w:tplc="3C1A2EAC" w:tentative="1">
      <w:start w:val="1"/>
      <w:numFmt w:val="bullet"/>
      <w:lvlText w:val="•"/>
      <w:lvlJc w:val="left"/>
      <w:pPr>
        <w:tabs>
          <w:tab w:val="num" w:pos="1440"/>
        </w:tabs>
        <w:ind w:left="1440" w:hanging="360"/>
      </w:pPr>
      <w:rPr>
        <w:rFonts w:ascii="Arial" w:hAnsi="Arial" w:hint="default"/>
      </w:rPr>
    </w:lvl>
    <w:lvl w:ilvl="2" w:tplc="ECE83EB4" w:tentative="1">
      <w:start w:val="1"/>
      <w:numFmt w:val="bullet"/>
      <w:lvlText w:val="•"/>
      <w:lvlJc w:val="left"/>
      <w:pPr>
        <w:tabs>
          <w:tab w:val="num" w:pos="2160"/>
        </w:tabs>
        <w:ind w:left="2160" w:hanging="360"/>
      </w:pPr>
      <w:rPr>
        <w:rFonts w:ascii="Arial" w:hAnsi="Arial" w:hint="default"/>
      </w:rPr>
    </w:lvl>
    <w:lvl w:ilvl="3" w:tplc="F32456E4" w:tentative="1">
      <w:start w:val="1"/>
      <w:numFmt w:val="bullet"/>
      <w:lvlText w:val="•"/>
      <w:lvlJc w:val="left"/>
      <w:pPr>
        <w:tabs>
          <w:tab w:val="num" w:pos="2880"/>
        </w:tabs>
        <w:ind w:left="2880" w:hanging="360"/>
      </w:pPr>
      <w:rPr>
        <w:rFonts w:ascii="Arial" w:hAnsi="Arial" w:hint="default"/>
      </w:rPr>
    </w:lvl>
    <w:lvl w:ilvl="4" w:tplc="D16EE894" w:tentative="1">
      <w:start w:val="1"/>
      <w:numFmt w:val="bullet"/>
      <w:lvlText w:val="•"/>
      <w:lvlJc w:val="left"/>
      <w:pPr>
        <w:tabs>
          <w:tab w:val="num" w:pos="3600"/>
        </w:tabs>
        <w:ind w:left="3600" w:hanging="360"/>
      </w:pPr>
      <w:rPr>
        <w:rFonts w:ascii="Arial" w:hAnsi="Arial" w:hint="default"/>
      </w:rPr>
    </w:lvl>
    <w:lvl w:ilvl="5" w:tplc="0232A26C" w:tentative="1">
      <w:start w:val="1"/>
      <w:numFmt w:val="bullet"/>
      <w:lvlText w:val="•"/>
      <w:lvlJc w:val="left"/>
      <w:pPr>
        <w:tabs>
          <w:tab w:val="num" w:pos="4320"/>
        </w:tabs>
        <w:ind w:left="4320" w:hanging="360"/>
      </w:pPr>
      <w:rPr>
        <w:rFonts w:ascii="Arial" w:hAnsi="Arial" w:hint="default"/>
      </w:rPr>
    </w:lvl>
    <w:lvl w:ilvl="6" w:tplc="879047F8" w:tentative="1">
      <w:start w:val="1"/>
      <w:numFmt w:val="bullet"/>
      <w:lvlText w:val="•"/>
      <w:lvlJc w:val="left"/>
      <w:pPr>
        <w:tabs>
          <w:tab w:val="num" w:pos="5040"/>
        </w:tabs>
        <w:ind w:left="5040" w:hanging="360"/>
      </w:pPr>
      <w:rPr>
        <w:rFonts w:ascii="Arial" w:hAnsi="Arial" w:hint="default"/>
      </w:rPr>
    </w:lvl>
    <w:lvl w:ilvl="7" w:tplc="81CC06AA" w:tentative="1">
      <w:start w:val="1"/>
      <w:numFmt w:val="bullet"/>
      <w:lvlText w:val="•"/>
      <w:lvlJc w:val="left"/>
      <w:pPr>
        <w:tabs>
          <w:tab w:val="num" w:pos="5760"/>
        </w:tabs>
        <w:ind w:left="5760" w:hanging="360"/>
      </w:pPr>
      <w:rPr>
        <w:rFonts w:ascii="Arial" w:hAnsi="Arial" w:hint="default"/>
      </w:rPr>
    </w:lvl>
    <w:lvl w:ilvl="8" w:tplc="185AA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B2580"/>
    <w:multiLevelType w:val="hybridMultilevel"/>
    <w:tmpl w:val="A5229584"/>
    <w:lvl w:ilvl="0" w:tplc="75F00236">
      <w:start w:val="1"/>
      <w:numFmt w:val="bullet"/>
      <w:lvlText w:val="•"/>
      <w:lvlJc w:val="left"/>
      <w:pPr>
        <w:tabs>
          <w:tab w:val="num" w:pos="720"/>
        </w:tabs>
        <w:ind w:left="720" w:hanging="360"/>
      </w:pPr>
      <w:rPr>
        <w:rFonts w:ascii="Arial" w:hAnsi="Arial" w:hint="default"/>
      </w:rPr>
    </w:lvl>
    <w:lvl w:ilvl="1" w:tplc="3260FD64" w:tentative="1">
      <w:start w:val="1"/>
      <w:numFmt w:val="bullet"/>
      <w:lvlText w:val="•"/>
      <w:lvlJc w:val="left"/>
      <w:pPr>
        <w:tabs>
          <w:tab w:val="num" w:pos="1440"/>
        </w:tabs>
        <w:ind w:left="1440" w:hanging="360"/>
      </w:pPr>
      <w:rPr>
        <w:rFonts w:ascii="Arial" w:hAnsi="Arial" w:hint="default"/>
      </w:rPr>
    </w:lvl>
    <w:lvl w:ilvl="2" w:tplc="A0DC923C" w:tentative="1">
      <w:start w:val="1"/>
      <w:numFmt w:val="bullet"/>
      <w:lvlText w:val="•"/>
      <w:lvlJc w:val="left"/>
      <w:pPr>
        <w:tabs>
          <w:tab w:val="num" w:pos="2160"/>
        </w:tabs>
        <w:ind w:left="2160" w:hanging="360"/>
      </w:pPr>
      <w:rPr>
        <w:rFonts w:ascii="Arial" w:hAnsi="Arial" w:hint="default"/>
      </w:rPr>
    </w:lvl>
    <w:lvl w:ilvl="3" w:tplc="9D2C4E56" w:tentative="1">
      <w:start w:val="1"/>
      <w:numFmt w:val="bullet"/>
      <w:lvlText w:val="•"/>
      <w:lvlJc w:val="left"/>
      <w:pPr>
        <w:tabs>
          <w:tab w:val="num" w:pos="2880"/>
        </w:tabs>
        <w:ind w:left="2880" w:hanging="360"/>
      </w:pPr>
      <w:rPr>
        <w:rFonts w:ascii="Arial" w:hAnsi="Arial" w:hint="default"/>
      </w:rPr>
    </w:lvl>
    <w:lvl w:ilvl="4" w:tplc="AC20D62C" w:tentative="1">
      <w:start w:val="1"/>
      <w:numFmt w:val="bullet"/>
      <w:lvlText w:val="•"/>
      <w:lvlJc w:val="left"/>
      <w:pPr>
        <w:tabs>
          <w:tab w:val="num" w:pos="3600"/>
        </w:tabs>
        <w:ind w:left="3600" w:hanging="360"/>
      </w:pPr>
      <w:rPr>
        <w:rFonts w:ascii="Arial" w:hAnsi="Arial" w:hint="default"/>
      </w:rPr>
    </w:lvl>
    <w:lvl w:ilvl="5" w:tplc="FF82B602" w:tentative="1">
      <w:start w:val="1"/>
      <w:numFmt w:val="bullet"/>
      <w:lvlText w:val="•"/>
      <w:lvlJc w:val="left"/>
      <w:pPr>
        <w:tabs>
          <w:tab w:val="num" w:pos="4320"/>
        </w:tabs>
        <w:ind w:left="4320" w:hanging="360"/>
      </w:pPr>
      <w:rPr>
        <w:rFonts w:ascii="Arial" w:hAnsi="Arial" w:hint="default"/>
      </w:rPr>
    </w:lvl>
    <w:lvl w:ilvl="6" w:tplc="0EF6776C" w:tentative="1">
      <w:start w:val="1"/>
      <w:numFmt w:val="bullet"/>
      <w:lvlText w:val="•"/>
      <w:lvlJc w:val="left"/>
      <w:pPr>
        <w:tabs>
          <w:tab w:val="num" w:pos="5040"/>
        </w:tabs>
        <w:ind w:left="5040" w:hanging="360"/>
      </w:pPr>
      <w:rPr>
        <w:rFonts w:ascii="Arial" w:hAnsi="Arial" w:hint="default"/>
      </w:rPr>
    </w:lvl>
    <w:lvl w:ilvl="7" w:tplc="ED4C015E" w:tentative="1">
      <w:start w:val="1"/>
      <w:numFmt w:val="bullet"/>
      <w:lvlText w:val="•"/>
      <w:lvlJc w:val="left"/>
      <w:pPr>
        <w:tabs>
          <w:tab w:val="num" w:pos="5760"/>
        </w:tabs>
        <w:ind w:left="5760" w:hanging="360"/>
      </w:pPr>
      <w:rPr>
        <w:rFonts w:ascii="Arial" w:hAnsi="Arial" w:hint="default"/>
      </w:rPr>
    </w:lvl>
    <w:lvl w:ilvl="8" w:tplc="C14C33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410285"/>
    <w:multiLevelType w:val="hybridMultilevel"/>
    <w:tmpl w:val="C9A0A532"/>
    <w:lvl w:ilvl="0" w:tplc="21B47E14">
      <w:start w:val="1"/>
      <w:numFmt w:val="bullet"/>
      <w:lvlText w:val="•"/>
      <w:lvlJc w:val="left"/>
      <w:pPr>
        <w:tabs>
          <w:tab w:val="num" w:pos="720"/>
        </w:tabs>
        <w:ind w:left="720" w:hanging="360"/>
      </w:pPr>
      <w:rPr>
        <w:rFonts w:ascii="Arial" w:hAnsi="Arial" w:hint="default"/>
      </w:rPr>
    </w:lvl>
    <w:lvl w:ilvl="1" w:tplc="48041010">
      <w:start w:val="1"/>
      <w:numFmt w:val="bullet"/>
      <w:lvlText w:val="•"/>
      <w:lvlJc w:val="left"/>
      <w:pPr>
        <w:tabs>
          <w:tab w:val="num" w:pos="1440"/>
        </w:tabs>
        <w:ind w:left="1440" w:hanging="360"/>
      </w:pPr>
      <w:rPr>
        <w:rFonts w:ascii="Arial" w:hAnsi="Arial" w:hint="default"/>
      </w:rPr>
    </w:lvl>
    <w:lvl w:ilvl="2" w:tplc="B484C46C" w:tentative="1">
      <w:start w:val="1"/>
      <w:numFmt w:val="bullet"/>
      <w:lvlText w:val="•"/>
      <w:lvlJc w:val="left"/>
      <w:pPr>
        <w:tabs>
          <w:tab w:val="num" w:pos="2160"/>
        </w:tabs>
        <w:ind w:left="2160" w:hanging="360"/>
      </w:pPr>
      <w:rPr>
        <w:rFonts w:ascii="Arial" w:hAnsi="Arial" w:hint="default"/>
      </w:rPr>
    </w:lvl>
    <w:lvl w:ilvl="3" w:tplc="EDC2BE24" w:tentative="1">
      <w:start w:val="1"/>
      <w:numFmt w:val="bullet"/>
      <w:lvlText w:val="•"/>
      <w:lvlJc w:val="left"/>
      <w:pPr>
        <w:tabs>
          <w:tab w:val="num" w:pos="2880"/>
        </w:tabs>
        <w:ind w:left="2880" w:hanging="360"/>
      </w:pPr>
      <w:rPr>
        <w:rFonts w:ascii="Arial" w:hAnsi="Arial" w:hint="default"/>
      </w:rPr>
    </w:lvl>
    <w:lvl w:ilvl="4" w:tplc="181A013A" w:tentative="1">
      <w:start w:val="1"/>
      <w:numFmt w:val="bullet"/>
      <w:lvlText w:val="•"/>
      <w:lvlJc w:val="left"/>
      <w:pPr>
        <w:tabs>
          <w:tab w:val="num" w:pos="3600"/>
        </w:tabs>
        <w:ind w:left="3600" w:hanging="360"/>
      </w:pPr>
      <w:rPr>
        <w:rFonts w:ascii="Arial" w:hAnsi="Arial" w:hint="default"/>
      </w:rPr>
    </w:lvl>
    <w:lvl w:ilvl="5" w:tplc="562AF42C" w:tentative="1">
      <w:start w:val="1"/>
      <w:numFmt w:val="bullet"/>
      <w:lvlText w:val="•"/>
      <w:lvlJc w:val="left"/>
      <w:pPr>
        <w:tabs>
          <w:tab w:val="num" w:pos="4320"/>
        </w:tabs>
        <w:ind w:left="4320" w:hanging="360"/>
      </w:pPr>
      <w:rPr>
        <w:rFonts w:ascii="Arial" w:hAnsi="Arial" w:hint="default"/>
      </w:rPr>
    </w:lvl>
    <w:lvl w:ilvl="6" w:tplc="BB8A3ECA" w:tentative="1">
      <w:start w:val="1"/>
      <w:numFmt w:val="bullet"/>
      <w:lvlText w:val="•"/>
      <w:lvlJc w:val="left"/>
      <w:pPr>
        <w:tabs>
          <w:tab w:val="num" w:pos="5040"/>
        </w:tabs>
        <w:ind w:left="5040" w:hanging="360"/>
      </w:pPr>
      <w:rPr>
        <w:rFonts w:ascii="Arial" w:hAnsi="Arial" w:hint="default"/>
      </w:rPr>
    </w:lvl>
    <w:lvl w:ilvl="7" w:tplc="4A3C3854" w:tentative="1">
      <w:start w:val="1"/>
      <w:numFmt w:val="bullet"/>
      <w:lvlText w:val="•"/>
      <w:lvlJc w:val="left"/>
      <w:pPr>
        <w:tabs>
          <w:tab w:val="num" w:pos="5760"/>
        </w:tabs>
        <w:ind w:left="5760" w:hanging="360"/>
      </w:pPr>
      <w:rPr>
        <w:rFonts w:ascii="Arial" w:hAnsi="Arial" w:hint="default"/>
      </w:rPr>
    </w:lvl>
    <w:lvl w:ilvl="8" w:tplc="3768FE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AC7175"/>
    <w:multiLevelType w:val="hybridMultilevel"/>
    <w:tmpl w:val="EE40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616723">
    <w:abstractNumId w:val="0"/>
  </w:num>
  <w:num w:numId="2" w16cid:durableId="996416326">
    <w:abstractNumId w:val="3"/>
  </w:num>
  <w:num w:numId="3" w16cid:durableId="168376806">
    <w:abstractNumId w:val="4"/>
  </w:num>
  <w:num w:numId="4" w16cid:durableId="250819943">
    <w:abstractNumId w:val="2"/>
  </w:num>
  <w:num w:numId="5" w16cid:durableId="1956981374">
    <w:abstractNumId w:val="1"/>
  </w:num>
  <w:num w:numId="6" w16cid:durableId="1109204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AC"/>
    <w:rsid w:val="00002760"/>
    <w:rsid w:val="00005CED"/>
    <w:rsid w:val="00010D0E"/>
    <w:rsid w:val="00012462"/>
    <w:rsid w:val="00012570"/>
    <w:rsid w:val="000128A5"/>
    <w:rsid w:val="00014E65"/>
    <w:rsid w:val="000160D7"/>
    <w:rsid w:val="00021FD1"/>
    <w:rsid w:val="000226E1"/>
    <w:rsid w:val="0002636D"/>
    <w:rsid w:val="00026DF1"/>
    <w:rsid w:val="0003221F"/>
    <w:rsid w:val="0004113A"/>
    <w:rsid w:val="00064C84"/>
    <w:rsid w:val="000655F4"/>
    <w:rsid w:val="00066466"/>
    <w:rsid w:val="000817FC"/>
    <w:rsid w:val="00084F3D"/>
    <w:rsid w:val="000857BA"/>
    <w:rsid w:val="00093437"/>
    <w:rsid w:val="000A2386"/>
    <w:rsid w:val="000A4049"/>
    <w:rsid w:val="000E2B48"/>
    <w:rsid w:val="000E6379"/>
    <w:rsid w:val="000F323B"/>
    <w:rsid w:val="000F36E0"/>
    <w:rsid w:val="001050B3"/>
    <w:rsid w:val="00112FDC"/>
    <w:rsid w:val="00125118"/>
    <w:rsid w:val="001363A5"/>
    <w:rsid w:val="00143859"/>
    <w:rsid w:val="00146A60"/>
    <w:rsid w:val="0014706A"/>
    <w:rsid w:val="00147935"/>
    <w:rsid w:val="00164153"/>
    <w:rsid w:val="0017516E"/>
    <w:rsid w:val="00176375"/>
    <w:rsid w:val="0018701D"/>
    <w:rsid w:val="00187657"/>
    <w:rsid w:val="00195352"/>
    <w:rsid w:val="001A0CC9"/>
    <w:rsid w:val="001A14C0"/>
    <w:rsid w:val="001A3B09"/>
    <w:rsid w:val="001B3B1A"/>
    <w:rsid w:val="001B6FF5"/>
    <w:rsid w:val="001D258E"/>
    <w:rsid w:val="001D268C"/>
    <w:rsid w:val="001F05CA"/>
    <w:rsid w:val="001F0FE2"/>
    <w:rsid w:val="002015E7"/>
    <w:rsid w:val="00216C6E"/>
    <w:rsid w:val="002227F7"/>
    <w:rsid w:val="00224376"/>
    <w:rsid w:val="00227D93"/>
    <w:rsid w:val="0023140E"/>
    <w:rsid w:val="00231D87"/>
    <w:rsid w:val="00232FDB"/>
    <w:rsid w:val="00243809"/>
    <w:rsid w:val="00246A9F"/>
    <w:rsid w:val="00253CFC"/>
    <w:rsid w:val="00254B5C"/>
    <w:rsid w:val="002621AC"/>
    <w:rsid w:val="00271294"/>
    <w:rsid w:val="0028018F"/>
    <w:rsid w:val="002801DD"/>
    <w:rsid w:val="002865CE"/>
    <w:rsid w:val="00295BEB"/>
    <w:rsid w:val="002A2AB1"/>
    <w:rsid w:val="002A5B50"/>
    <w:rsid w:val="002B7E80"/>
    <w:rsid w:val="002C5A81"/>
    <w:rsid w:val="002D5FEE"/>
    <w:rsid w:val="002D67D2"/>
    <w:rsid w:val="002E25DB"/>
    <w:rsid w:val="002F0F7B"/>
    <w:rsid w:val="002F79D3"/>
    <w:rsid w:val="003015B2"/>
    <w:rsid w:val="00301F52"/>
    <w:rsid w:val="00304D6A"/>
    <w:rsid w:val="0031092D"/>
    <w:rsid w:val="003139B8"/>
    <w:rsid w:val="00317FAB"/>
    <w:rsid w:val="00322E1F"/>
    <w:rsid w:val="00324A45"/>
    <w:rsid w:val="00332FF5"/>
    <w:rsid w:val="00334D09"/>
    <w:rsid w:val="003414C6"/>
    <w:rsid w:val="00353666"/>
    <w:rsid w:val="00355E5D"/>
    <w:rsid w:val="00366F75"/>
    <w:rsid w:val="00367569"/>
    <w:rsid w:val="00367E2E"/>
    <w:rsid w:val="0038290A"/>
    <w:rsid w:val="00385629"/>
    <w:rsid w:val="00391165"/>
    <w:rsid w:val="00392F7A"/>
    <w:rsid w:val="00395CBC"/>
    <w:rsid w:val="0039635E"/>
    <w:rsid w:val="003A4E81"/>
    <w:rsid w:val="003A651C"/>
    <w:rsid w:val="003A71D1"/>
    <w:rsid w:val="003B36C6"/>
    <w:rsid w:val="003C07BB"/>
    <w:rsid w:val="003C3926"/>
    <w:rsid w:val="003D0A51"/>
    <w:rsid w:val="003D2847"/>
    <w:rsid w:val="003D37A5"/>
    <w:rsid w:val="003E1F05"/>
    <w:rsid w:val="003E5A5C"/>
    <w:rsid w:val="003F3E86"/>
    <w:rsid w:val="0041245C"/>
    <w:rsid w:val="00416A40"/>
    <w:rsid w:val="0043083B"/>
    <w:rsid w:val="00443B0F"/>
    <w:rsid w:val="00445C7D"/>
    <w:rsid w:val="0045436E"/>
    <w:rsid w:val="00464130"/>
    <w:rsid w:val="00470026"/>
    <w:rsid w:val="004763AF"/>
    <w:rsid w:val="00480597"/>
    <w:rsid w:val="00482807"/>
    <w:rsid w:val="00491878"/>
    <w:rsid w:val="004A2756"/>
    <w:rsid w:val="004A4D81"/>
    <w:rsid w:val="004A664E"/>
    <w:rsid w:val="004B1362"/>
    <w:rsid w:val="004C29AE"/>
    <w:rsid w:val="004C2B12"/>
    <w:rsid w:val="004C2DD7"/>
    <w:rsid w:val="004E6B72"/>
    <w:rsid w:val="004E7F40"/>
    <w:rsid w:val="004E7F69"/>
    <w:rsid w:val="004F5162"/>
    <w:rsid w:val="005002B6"/>
    <w:rsid w:val="00507637"/>
    <w:rsid w:val="00512152"/>
    <w:rsid w:val="00517841"/>
    <w:rsid w:val="0052102B"/>
    <w:rsid w:val="00521C49"/>
    <w:rsid w:val="00537A4B"/>
    <w:rsid w:val="005500A7"/>
    <w:rsid w:val="00560166"/>
    <w:rsid w:val="00563942"/>
    <w:rsid w:val="005943C0"/>
    <w:rsid w:val="0059749F"/>
    <w:rsid w:val="0059770A"/>
    <w:rsid w:val="005A05CD"/>
    <w:rsid w:val="005B0D55"/>
    <w:rsid w:val="005B1A5A"/>
    <w:rsid w:val="005B37C0"/>
    <w:rsid w:val="005B5E7D"/>
    <w:rsid w:val="005C289C"/>
    <w:rsid w:val="005D6299"/>
    <w:rsid w:val="005F14C6"/>
    <w:rsid w:val="00605892"/>
    <w:rsid w:val="006152A8"/>
    <w:rsid w:val="00617159"/>
    <w:rsid w:val="00620BC2"/>
    <w:rsid w:val="00623EBE"/>
    <w:rsid w:val="00625161"/>
    <w:rsid w:val="00626E41"/>
    <w:rsid w:val="0063694E"/>
    <w:rsid w:val="00637BA6"/>
    <w:rsid w:val="00651A45"/>
    <w:rsid w:val="006642F4"/>
    <w:rsid w:val="006658D6"/>
    <w:rsid w:val="00672E85"/>
    <w:rsid w:val="006749B4"/>
    <w:rsid w:val="00677EDA"/>
    <w:rsid w:val="006802A2"/>
    <w:rsid w:val="006B46E3"/>
    <w:rsid w:val="006B5A43"/>
    <w:rsid w:val="006B784E"/>
    <w:rsid w:val="006C4E5F"/>
    <w:rsid w:val="006E3165"/>
    <w:rsid w:val="006E38A0"/>
    <w:rsid w:val="006E4643"/>
    <w:rsid w:val="006E47E5"/>
    <w:rsid w:val="006E5C9E"/>
    <w:rsid w:val="006F1112"/>
    <w:rsid w:val="006F57E1"/>
    <w:rsid w:val="006F67E8"/>
    <w:rsid w:val="00701284"/>
    <w:rsid w:val="007049CB"/>
    <w:rsid w:val="00705009"/>
    <w:rsid w:val="00711D22"/>
    <w:rsid w:val="00724A24"/>
    <w:rsid w:val="00737BF8"/>
    <w:rsid w:val="00784BE5"/>
    <w:rsid w:val="00793DA8"/>
    <w:rsid w:val="007A32E0"/>
    <w:rsid w:val="007A61A2"/>
    <w:rsid w:val="007B4780"/>
    <w:rsid w:val="007B58D1"/>
    <w:rsid w:val="007C525A"/>
    <w:rsid w:val="007D0A2C"/>
    <w:rsid w:val="007D1017"/>
    <w:rsid w:val="007D1335"/>
    <w:rsid w:val="007D3732"/>
    <w:rsid w:val="007D6001"/>
    <w:rsid w:val="007F0182"/>
    <w:rsid w:val="007F26CC"/>
    <w:rsid w:val="007F2D8A"/>
    <w:rsid w:val="007F7F00"/>
    <w:rsid w:val="0080001A"/>
    <w:rsid w:val="00803D67"/>
    <w:rsid w:val="00812718"/>
    <w:rsid w:val="008146BF"/>
    <w:rsid w:val="008169EA"/>
    <w:rsid w:val="0084426E"/>
    <w:rsid w:val="00855755"/>
    <w:rsid w:val="00864676"/>
    <w:rsid w:val="00867D88"/>
    <w:rsid w:val="00871FE5"/>
    <w:rsid w:val="00874005"/>
    <w:rsid w:val="00881B66"/>
    <w:rsid w:val="00893377"/>
    <w:rsid w:val="008B09DF"/>
    <w:rsid w:val="008C1FA0"/>
    <w:rsid w:val="008C379E"/>
    <w:rsid w:val="008C5680"/>
    <w:rsid w:val="008D00CF"/>
    <w:rsid w:val="008D5266"/>
    <w:rsid w:val="008D6D0E"/>
    <w:rsid w:val="008E50C8"/>
    <w:rsid w:val="008F5150"/>
    <w:rsid w:val="00910910"/>
    <w:rsid w:val="00914E15"/>
    <w:rsid w:val="00914E3F"/>
    <w:rsid w:val="00914F2F"/>
    <w:rsid w:val="00917144"/>
    <w:rsid w:val="00923ABE"/>
    <w:rsid w:val="0092422B"/>
    <w:rsid w:val="009261B1"/>
    <w:rsid w:val="00934D59"/>
    <w:rsid w:val="009464E1"/>
    <w:rsid w:val="00946681"/>
    <w:rsid w:val="00950FA7"/>
    <w:rsid w:val="009618D8"/>
    <w:rsid w:val="0096766B"/>
    <w:rsid w:val="00971D2C"/>
    <w:rsid w:val="00972308"/>
    <w:rsid w:val="009727F9"/>
    <w:rsid w:val="009751DF"/>
    <w:rsid w:val="00977723"/>
    <w:rsid w:val="00980459"/>
    <w:rsid w:val="009937E3"/>
    <w:rsid w:val="009A335E"/>
    <w:rsid w:val="009A7EB7"/>
    <w:rsid w:val="009C3C19"/>
    <w:rsid w:val="009C7194"/>
    <w:rsid w:val="009C7CEE"/>
    <w:rsid w:val="009D3388"/>
    <w:rsid w:val="009E2735"/>
    <w:rsid w:val="009E2A03"/>
    <w:rsid w:val="009F226E"/>
    <w:rsid w:val="009F54D2"/>
    <w:rsid w:val="009F7605"/>
    <w:rsid w:val="00A01137"/>
    <w:rsid w:val="00A044CF"/>
    <w:rsid w:val="00A1040D"/>
    <w:rsid w:val="00A11AC6"/>
    <w:rsid w:val="00A15589"/>
    <w:rsid w:val="00A2287D"/>
    <w:rsid w:val="00A300BB"/>
    <w:rsid w:val="00A32ED5"/>
    <w:rsid w:val="00A3790A"/>
    <w:rsid w:val="00A51B01"/>
    <w:rsid w:val="00A524E7"/>
    <w:rsid w:val="00A52765"/>
    <w:rsid w:val="00A62DDB"/>
    <w:rsid w:val="00A733B4"/>
    <w:rsid w:val="00A73552"/>
    <w:rsid w:val="00A8569F"/>
    <w:rsid w:val="00A911F9"/>
    <w:rsid w:val="00A92879"/>
    <w:rsid w:val="00A95DBE"/>
    <w:rsid w:val="00AA1ECF"/>
    <w:rsid w:val="00AA2BE0"/>
    <w:rsid w:val="00AB6016"/>
    <w:rsid w:val="00AB697A"/>
    <w:rsid w:val="00AC06FF"/>
    <w:rsid w:val="00AC2E42"/>
    <w:rsid w:val="00AC3BFE"/>
    <w:rsid w:val="00AC4A2C"/>
    <w:rsid w:val="00AC654D"/>
    <w:rsid w:val="00AD1466"/>
    <w:rsid w:val="00AD69CF"/>
    <w:rsid w:val="00AF5924"/>
    <w:rsid w:val="00B01872"/>
    <w:rsid w:val="00B115EC"/>
    <w:rsid w:val="00B13834"/>
    <w:rsid w:val="00B22518"/>
    <w:rsid w:val="00B259B1"/>
    <w:rsid w:val="00B301DA"/>
    <w:rsid w:val="00B33BEC"/>
    <w:rsid w:val="00B35E5B"/>
    <w:rsid w:val="00B36075"/>
    <w:rsid w:val="00B37759"/>
    <w:rsid w:val="00B465E6"/>
    <w:rsid w:val="00B6037E"/>
    <w:rsid w:val="00B62438"/>
    <w:rsid w:val="00B63B77"/>
    <w:rsid w:val="00B769B3"/>
    <w:rsid w:val="00B9022E"/>
    <w:rsid w:val="00BA10C7"/>
    <w:rsid w:val="00BB48EE"/>
    <w:rsid w:val="00BB7B05"/>
    <w:rsid w:val="00BC66FD"/>
    <w:rsid w:val="00BD601B"/>
    <w:rsid w:val="00BE5DA6"/>
    <w:rsid w:val="00BF1B97"/>
    <w:rsid w:val="00BF7D5E"/>
    <w:rsid w:val="00C02A0A"/>
    <w:rsid w:val="00C02E4C"/>
    <w:rsid w:val="00C07DA1"/>
    <w:rsid w:val="00C12DC6"/>
    <w:rsid w:val="00C13B8E"/>
    <w:rsid w:val="00C14B7B"/>
    <w:rsid w:val="00C1618C"/>
    <w:rsid w:val="00C2474F"/>
    <w:rsid w:val="00C249E1"/>
    <w:rsid w:val="00C41EA9"/>
    <w:rsid w:val="00C520EB"/>
    <w:rsid w:val="00C535A5"/>
    <w:rsid w:val="00C535FC"/>
    <w:rsid w:val="00C57995"/>
    <w:rsid w:val="00C636DD"/>
    <w:rsid w:val="00C655D1"/>
    <w:rsid w:val="00C74412"/>
    <w:rsid w:val="00C80258"/>
    <w:rsid w:val="00C81D99"/>
    <w:rsid w:val="00C85F40"/>
    <w:rsid w:val="00C870C6"/>
    <w:rsid w:val="00C87DFB"/>
    <w:rsid w:val="00C91484"/>
    <w:rsid w:val="00C94430"/>
    <w:rsid w:val="00CA1B94"/>
    <w:rsid w:val="00CC587A"/>
    <w:rsid w:val="00CC77FD"/>
    <w:rsid w:val="00CD1694"/>
    <w:rsid w:val="00CD5D3E"/>
    <w:rsid w:val="00CD6B0D"/>
    <w:rsid w:val="00CD7396"/>
    <w:rsid w:val="00CE28A2"/>
    <w:rsid w:val="00CF2DEF"/>
    <w:rsid w:val="00D055C5"/>
    <w:rsid w:val="00D06A02"/>
    <w:rsid w:val="00D10B9B"/>
    <w:rsid w:val="00D11CC0"/>
    <w:rsid w:val="00D1202D"/>
    <w:rsid w:val="00D16198"/>
    <w:rsid w:val="00D174C8"/>
    <w:rsid w:val="00D249FB"/>
    <w:rsid w:val="00D30400"/>
    <w:rsid w:val="00D30736"/>
    <w:rsid w:val="00D35EC2"/>
    <w:rsid w:val="00D37FC5"/>
    <w:rsid w:val="00D458A4"/>
    <w:rsid w:val="00D459D1"/>
    <w:rsid w:val="00D52599"/>
    <w:rsid w:val="00D573D4"/>
    <w:rsid w:val="00D60C63"/>
    <w:rsid w:val="00D61640"/>
    <w:rsid w:val="00D65865"/>
    <w:rsid w:val="00D66D61"/>
    <w:rsid w:val="00D66DE5"/>
    <w:rsid w:val="00D673E8"/>
    <w:rsid w:val="00D770EE"/>
    <w:rsid w:val="00D82610"/>
    <w:rsid w:val="00D86910"/>
    <w:rsid w:val="00D97121"/>
    <w:rsid w:val="00DB1432"/>
    <w:rsid w:val="00DC5B0F"/>
    <w:rsid w:val="00DD693B"/>
    <w:rsid w:val="00DF122A"/>
    <w:rsid w:val="00DF69A4"/>
    <w:rsid w:val="00E00F5C"/>
    <w:rsid w:val="00E15111"/>
    <w:rsid w:val="00E42BC3"/>
    <w:rsid w:val="00E53AFB"/>
    <w:rsid w:val="00E56EE6"/>
    <w:rsid w:val="00E61C77"/>
    <w:rsid w:val="00E66414"/>
    <w:rsid w:val="00E67699"/>
    <w:rsid w:val="00E7219A"/>
    <w:rsid w:val="00E871F6"/>
    <w:rsid w:val="00E92F76"/>
    <w:rsid w:val="00EA2CF0"/>
    <w:rsid w:val="00EB1222"/>
    <w:rsid w:val="00EC0792"/>
    <w:rsid w:val="00ED095A"/>
    <w:rsid w:val="00ED67AE"/>
    <w:rsid w:val="00ED7286"/>
    <w:rsid w:val="00ED7EFA"/>
    <w:rsid w:val="00EE482A"/>
    <w:rsid w:val="00EE50D0"/>
    <w:rsid w:val="00EF2974"/>
    <w:rsid w:val="00F05727"/>
    <w:rsid w:val="00F1294A"/>
    <w:rsid w:val="00F141C5"/>
    <w:rsid w:val="00F25975"/>
    <w:rsid w:val="00F274FD"/>
    <w:rsid w:val="00F277EB"/>
    <w:rsid w:val="00F331FB"/>
    <w:rsid w:val="00F471F1"/>
    <w:rsid w:val="00F503B2"/>
    <w:rsid w:val="00F50FA0"/>
    <w:rsid w:val="00F52A5F"/>
    <w:rsid w:val="00F603BC"/>
    <w:rsid w:val="00F63AA6"/>
    <w:rsid w:val="00F65466"/>
    <w:rsid w:val="00F76543"/>
    <w:rsid w:val="00F81101"/>
    <w:rsid w:val="00F816DC"/>
    <w:rsid w:val="00F817F3"/>
    <w:rsid w:val="00F8549E"/>
    <w:rsid w:val="00FA1367"/>
    <w:rsid w:val="00FA4B4D"/>
    <w:rsid w:val="00FA5007"/>
    <w:rsid w:val="00FA5E75"/>
    <w:rsid w:val="00FB4FE0"/>
    <w:rsid w:val="00FC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1C2F"/>
  <w15:chartTrackingRefBased/>
  <w15:docId w15:val="{595F4F65-DC44-AD42-A37A-6BE90D2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A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AC"/>
    <w:pPr>
      <w:ind w:left="720"/>
      <w:contextualSpacing/>
    </w:pPr>
  </w:style>
  <w:style w:type="paragraph" w:styleId="NormalWeb">
    <w:name w:val="Normal (Web)"/>
    <w:basedOn w:val="Normal"/>
    <w:uiPriority w:val="99"/>
    <w:unhideWhenUsed/>
    <w:rsid w:val="0049187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6DE5"/>
    <w:rPr>
      <w:lang w:eastAsia="en-US"/>
    </w:rPr>
  </w:style>
  <w:style w:type="paragraph" w:styleId="BodyText">
    <w:name w:val="Body Text"/>
    <w:basedOn w:val="Normal"/>
    <w:link w:val="BodyTextChar"/>
    <w:uiPriority w:val="1"/>
    <w:qFormat/>
    <w:rsid w:val="007D3732"/>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D3732"/>
    <w:rPr>
      <w:rFonts w:ascii="Arial" w:eastAsia="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25936">
      <w:bodyDiv w:val="1"/>
      <w:marLeft w:val="0"/>
      <w:marRight w:val="0"/>
      <w:marTop w:val="0"/>
      <w:marBottom w:val="0"/>
      <w:divBdr>
        <w:top w:val="none" w:sz="0" w:space="0" w:color="auto"/>
        <w:left w:val="none" w:sz="0" w:space="0" w:color="auto"/>
        <w:bottom w:val="none" w:sz="0" w:space="0" w:color="auto"/>
        <w:right w:val="none" w:sz="0" w:space="0" w:color="auto"/>
      </w:divBdr>
      <w:divsChild>
        <w:div w:id="1971937034">
          <w:marLeft w:val="360"/>
          <w:marRight w:val="0"/>
          <w:marTop w:val="200"/>
          <w:marBottom w:val="0"/>
          <w:divBdr>
            <w:top w:val="none" w:sz="0" w:space="0" w:color="auto"/>
            <w:left w:val="none" w:sz="0" w:space="0" w:color="auto"/>
            <w:bottom w:val="none" w:sz="0" w:space="0" w:color="auto"/>
            <w:right w:val="none" w:sz="0" w:space="0" w:color="auto"/>
          </w:divBdr>
        </w:div>
      </w:divsChild>
    </w:div>
    <w:div w:id="1001589226">
      <w:bodyDiv w:val="1"/>
      <w:marLeft w:val="0"/>
      <w:marRight w:val="0"/>
      <w:marTop w:val="0"/>
      <w:marBottom w:val="0"/>
      <w:divBdr>
        <w:top w:val="none" w:sz="0" w:space="0" w:color="auto"/>
        <w:left w:val="none" w:sz="0" w:space="0" w:color="auto"/>
        <w:bottom w:val="none" w:sz="0" w:space="0" w:color="auto"/>
        <w:right w:val="none" w:sz="0" w:space="0" w:color="auto"/>
      </w:divBdr>
      <w:divsChild>
        <w:div w:id="1715740329">
          <w:marLeft w:val="360"/>
          <w:marRight w:val="0"/>
          <w:marTop w:val="200"/>
          <w:marBottom w:val="0"/>
          <w:divBdr>
            <w:top w:val="none" w:sz="0" w:space="0" w:color="auto"/>
            <w:left w:val="none" w:sz="0" w:space="0" w:color="auto"/>
            <w:bottom w:val="none" w:sz="0" w:space="0" w:color="auto"/>
            <w:right w:val="none" w:sz="0" w:space="0" w:color="auto"/>
          </w:divBdr>
        </w:div>
      </w:divsChild>
    </w:div>
    <w:div w:id="1091010075">
      <w:bodyDiv w:val="1"/>
      <w:marLeft w:val="0"/>
      <w:marRight w:val="0"/>
      <w:marTop w:val="0"/>
      <w:marBottom w:val="0"/>
      <w:divBdr>
        <w:top w:val="none" w:sz="0" w:space="0" w:color="auto"/>
        <w:left w:val="none" w:sz="0" w:space="0" w:color="auto"/>
        <w:bottom w:val="none" w:sz="0" w:space="0" w:color="auto"/>
        <w:right w:val="none" w:sz="0" w:space="0" w:color="auto"/>
      </w:divBdr>
      <w:divsChild>
        <w:div w:id="1960334050">
          <w:marLeft w:val="1080"/>
          <w:marRight w:val="0"/>
          <w:marTop w:val="100"/>
          <w:marBottom w:val="0"/>
          <w:divBdr>
            <w:top w:val="none" w:sz="0" w:space="0" w:color="auto"/>
            <w:left w:val="none" w:sz="0" w:space="0" w:color="auto"/>
            <w:bottom w:val="none" w:sz="0" w:space="0" w:color="auto"/>
            <w:right w:val="none" w:sz="0" w:space="0" w:color="auto"/>
          </w:divBdr>
        </w:div>
        <w:div w:id="2078434022">
          <w:marLeft w:val="1080"/>
          <w:marRight w:val="0"/>
          <w:marTop w:val="100"/>
          <w:marBottom w:val="0"/>
          <w:divBdr>
            <w:top w:val="none" w:sz="0" w:space="0" w:color="auto"/>
            <w:left w:val="none" w:sz="0" w:space="0" w:color="auto"/>
            <w:bottom w:val="none" w:sz="0" w:space="0" w:color="auto"/>
            <w:right w:val="none" w:sz="0" w:space="0" w:color="auto"/>
          </w:divBdr>
        </w:div>
        <w:div w:id="571889238">
          <w:marLeft w:val="1080"/>
          <w:marRight w:val="0"/>
          <w:marTop w:val="100"/>
          <w:marBottom w:val="0"/>
          <w:divBdr>
            <w:top w:val="none" w:sz="0" w:space="0" w:color="auto"/>
            <w:left w:val="none" w:sz="0" w:space="0" w:color="auto"/>
            <w:bottom w:val="none" w:sz="0" w:space="0" w:color="auto"/>
            <w:right w:val="none" w:sz="0" w:space="0" w:color="auto"/>
          </w:divBdr>
        </w:div>
      </w:divsChild>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sChild>
        <w:div w:id="331182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6DCE-C6A3-4223-B33E-02768B11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Abousaid</cp:lastModifiedBy>
  <cp:revision>2</cp:revision>
  <cp:lastPrinted>2024-04-14T20:32:00Z</cp:lastPrinted>
  <dcterms:created xsi:type="dcterms:W3CDTF">2025-05-30T18:01:00Z</dcterms:created>
  <dcterms:modified xsi:type="dcterms:W3CDTF">2025-05-30T18:01:00Z</dcterms:modified>
</cp:coreProperties>
</file>